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8" w:rsidRPr="005A3A28" w:rsidRDefault="005A3A28" w:rsidP="005A3A28">
      <w:pPr>
        <w:shd w:val="clear" w:color="auto" w:fill="FFFFFF"/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bookmarkStart w:id="0" w:name="bookmark0"/>
      <w:r w:rsidRPr="005A3A2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Расписание проведения ОГЭ и ГВЭ -9 в 2024 году</w:t>
      </w:r>
      <w:bookmarkEnd w:id="0"/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5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Документ" href="http://publication.pravo.gov.ru/document/0001202404220001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</w:t>
        </w:r>
      </w:hyperlink>
      <w:hyperlink r:id="rId6" w:history="1">
        <w:proofErr w:type="gramStart"/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12.04.2024 № 244/803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(Зарегистрирован 19.04.2024 № 77937)</w:t>
        </w:r>
      </w:hyperlink>
      <w:proofErr w:type="gramEnd"/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7" w:tooltip="Скачать PDF файл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 id="_x0000_i1026" type="#_x0000_t75" alt="Скачать" href="http://publication.pravo.gov.ru/file/pdf?eoNumber=0001202404220001" title="&quot;Скачать PDF файл&quot;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PDF: 274 Кб </w:t>
        </w:r>
      </w:hyperlink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(5 стр.)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8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 id="_x0000_i1027" type="#_x0000_t75" alt="Документ" href="http://publication.pravo.gov.ru/document/0001202312290071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</w:t>
        </w:r>
      </w:hyperlink>
      <w:hyperlink r:id="rId9" w:history="1"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18.12.2023 № 954/2117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(Зарегистрирован 29.12.2023 № 76765)</w:t>
        </w:r>
      </w:hyperlink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10" w:tooltip="Скачать PDF файл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 id="_x0000_i1028" type="#_x0000_t75" alt="Скачать" href="http://publication.pravo.gov.ru/file/pdf?eoNumber=0001202312290071" title="&quot;Скачать PDF файл&quot;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PDF: 306 Кб </w:t>
        </w:r>
      </w:hyperlink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(6 стр.)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11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 id="_x0000_i1029" type="#_x0000_t75" alt="Документ" href="http://publication.pravo.gov.ru/document/0001202312290079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</w:t>
        </w:r>
      </w:hyperlink>
      <w:hyperlink r:id="rId12" w:history="1">
        <w:proofErr w:type="gramStart"/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18.12.2023 № 955/2118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</w:t>
        </w:r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br/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(Зарегистрирован 29.12.2023 № 76766)</w:t>
        </w:r>
      </w:hyperlink>
      <w:proofErr w:type="gramEnd"/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hyperlink r:id="rId13" w:tooltip="Скачать PDF файл" w:history="1">
        <w:r w:rsidRPr="005A3A28">
          <w:rPr>
            <w:rFonts w:ascii="Tahoma" w:eastAsia="Times New Roman" w:hAnsi="Tahoma" w:cs="Tahoma"/>
            <w:color w:val="3498DB"/>
            <w:sz w:val="21"/>
            <w:szCs w:val="21"/>
            <w:lang w:eastAsia="ru-RU"/>
          </w:rPr>
          <w:pict>
            <v:shape id="_x0000_i1030" type="#_x0000_t75" alt="Скачать" href="http://publication.pravo.gov.ru/file/pdf?eoNumber=0001202312290079" title="&quot;Скачать PDF файл&quot;" style="width:24pt;height:24pt" o:button="t"/>
          </w:pict>
        </w:r>
        <w:r w:rsidRPr="005A3A28">
          <w:rPr>
            <w:rFonts w:ascii="Tahoma" w:eastAsia="Times New Roman" w:hAnsi="Tahoma" w:cs="Tahoma"/>
            <w:color w:val="3498DB"/>
            <w:sz w:val="21"/>
            <w:lang w:eastAsia="ru-RU"/>
          </w:rPr>
          <w:t> PDF: 426 Кб </w:t>
        </w:r>
      </w:hyperlink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(8 стр.)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Расписание проведения ОГЭ и ГВЭ-9 в 2024 году</w:t>
      </w:r>
    </w:p>
    <w:tbl>
      <w:tblPr>
        <w:tblpPr w:leftFromText="180" w:rightFromText="180" w:vertAnchor="text"/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3668"/>
        <w:gridCol w:w="3918"/>
      </w:tblGrid>
      <w:tr w:rsidR="005A3A28" w:rsidRPr="005A3A28" w:rsidTr="005A3A28">
        <w:trPr>
          <w:trHeight w:val="450"/>
          <w:tblHeader/>
        </w:trPr>
        <w:tc>
          <w:tcPr>
            <w:tcW w:w="2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873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4874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ГВЭ-9</w:t>
            </w:r>
          </w:p>
        </w:tc>
      </w:tr>
      <w:tr w:rsidR="005A3A28" w:rsidRPr="005A3A28" w:rsidTr="005A3A28">
        <w:trPr>
          <w:trHeight w:val="345"/>
        </w:trPr>
        <w:tc>
          <w:tcPr>
            <w:tcW w:w="12587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апреля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апреля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обществознание, химия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 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 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информатика, литература, обществознание, химия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информатика, литература, обществознание, химия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мая (</w:t>
            </w:r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</w:t>
            </w: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биология, география, иностранные языки, история, </w:t>
            </w: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резерв: биология, география, иностранные языки, история, физика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5A3A28" w:rsidRPr="005A3A28" w:rsidTr="005A3A28">
        <w:trPr>
          <w:trHeight w:val="90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5A3A28" w:rsidRPr="005A3A28" w:rsidTr="005A3A28">
        <w:trPr>
          <w:trHeight w:val="345"/>
        </w:trPr>
        <w:tc>
          <w:tcPr>
            <w:tcW w:w="12587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 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мая (</w:t>
            </w:r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обществознание, химия, информатика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физика, химия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физика, химия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информатика, обществознание</w:t>
            </w:r>
          </w:p>
        </w:tc>
      </w:tr>
      <w:tr w:rsidR="005A3A28" w:rsidRPr="005A3A28" w:rsidTr="005A3A28">
        <w:trPr>
          <w:trHeight w:val="13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135" w:lineRule="atLeast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135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135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информатика, литература, физика</w:t>
            </w:r>
          </w:p>
        </w:tc>
      </w:tr>
      <w:tr w:rsidR="005A3A28" w:rsidRPr="005A3A28" w:rsidTr="005A3A28">
        <w:trPr>
          <w:trHeight w:val="90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90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июня (</w:t>
            </w:r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июня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июля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июля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5A3A28" w:rsidRPr="005A3A28" w:rsidTr="005A3A28">
        <w:trPr>
          <w:trHeight w:val="345"/>
        </w:trPr>
        <w:tc>
          <w:tcPr>
            <w:tcW w:w="12587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FF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 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география, история, физика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география, история, физика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сентября (</w:t>
            </w:r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 исключением русского языка и математики)</w:t>
            </w:r>
          </w:p>
        </w:tc>
      </w:tr>
      <w:tr w:rsidR="005A3A28" w:rsidRPr="005A3A28" w:rsidTr="005A3A28">
        <w:trPr>
          <w:trHeight w:val="225"/>
        </w:trPr>
        <w:tc>
          <w:tcPr>
            <w:tcW w:w="23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сентября (</w:t>
            </w:r>
            <w:proofErr w:type="spellStart"/>
            <w:proofErr w:type="gramStart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5A3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3A28" w:rsidRPr="005A3A28" w:rsidRDefault="005A3A28" w:rsidP="005A3A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5A3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</w:tbl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Допу</w:t>
      </w:r>
      <w:proofErr w:type="gramStart"/>
      <w:r w:rsidRPr="005A3A2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ск к ГИ</w:t>
      </w:r>
      <w:proofErr w:type="gramEnd"/>
      <w:r w:rsidRPr="005A3A2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А-9 (итоговое собеседование по русскому языку):</w:t>
      </w:r>
    </w:p>
    <w:p w:rsidR="005A3A28" w:rsidRPr="005A3A28" w:rsidRDefault="005A3A28" w:rsidP="005A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Основной срок (вторая среда февраля) – 14 февраля 2024 года</w:t>
      </w:r>
    </w:p>
    <w:p w:rsidR="005A3A28" w:rsidRPr="005A3A28" w:rsidRDefault="005A3A28" w:rsidP="005A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Дополнительный срок 1 (вторая рабочая среда марта) – 13 марта 2024 года</w:t>
      </w:r>
    </w:p>
    <w:p w:rsidR="005A3A28" w:rsidRPr="005A3A28" w:rsidRDefault="005A3A28" w:rsidP="005A3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Дополнительный срок 2 (третий рабочий понедельник апреля) – 15 апреля 2024 года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lastRenderedPageBreak/>
        <w:t> </w:t>
      </w:r>
    </w:p>
    <w:p w:rsidR="005A3A28" w:rsidRPr="005A3A28" w:rsidRDefault="005A3A28" w:rsidP="005A3A28">
      <w:pPr>
        <w:shd w:val="clear" w:color="auto" w:fill="FFFFFF"/>
        <w:spacing w:before="75" w:after="75" w:line="240" w:lineRule="auto"/>
        <w:outlineLvl w:val="1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32"/>
          <w:szCs w:val="32"/>
          <w:lang w:eastAsia="ru-RU"/>
        </w:rPr>
        <w:t>Продолжительность ОГЭ в 2024 году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Литература, математика, русский язык — 3 часа 55 минут;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история, обществознание, физика, химия — 3 часа; 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биология, география, информатика — 2 часа 30 минут; 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иностранные языки: письменная часть — 2 часа; устная часть — 15 минут.</w:t>
      </w:r>
    </w:p>
    <w:p w:rsidR="005A3A28" w:rsidRPr="005A3A28" w:rsidRDefault="005A3A28" w:rsidP="005A3A2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5A3A28">
        <w:rPr>
          <w:rFonts w:ascii="Tahoma" w:eastAsia="Times New Roman" w:hAnsi="Tahoma" w:cs="Tahoma"/>
          <w:i/>
          <w:iCs/>
          <w:color w:val="5E6D81"/>
          <w:sz w:val="21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br/>
      </w:r>
      <w:r w:rsidRPr="005A3A28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br/>
        <w:t> </w:t>
      </w:r>
    </w:p>
    <w:p w:rsidR="005A3A28" w:rsidRDefault="005A3A28"/>
    <w:p w:rsidR="005A3A28" w:rsidRDefault="005A3A28"/>
    <w:sectPr w:rsidR="005A3A28" w:rsidSect="00D6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660"/>
    <w:multiLevelType w:val="multilevel"/>
    <w:tmpl w:val="80F4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28"/>
    <w:rsid w:val="00000AF4"/>
    <w:rsid w:val="00001597"/>
    <w:rsid w:val="000017DB"/>
    <w:rsid w:val="000024D5"/>
    <w:rsid w:val="00003129"/>
    <w:rsid w:val="00003F5D"/>
    <w:rsid w:val="000074C5"/>
    <w:rsid w:val="0000757F"/>
    <w:rsid w:val="000104CA"/>
    <w:rsid w:val="000125E3"/>
    <w:rsid w:val="000129B9"/>
    <w:rsid w:val="00013B71"/>
    <w:rsid w:val="00014329"/>
    <w:rsid w:val="000144D2"/>
    <w:rsid w:val="0001470B"/>
    <w:rsid w:val="00014864"/>
    <w:rsid w:val="0001504D"/>
    <w:rsid w:val="000150F9"/>
    <w:rsid w:val="0001670D"/>
    <w:rsid w:val="00016CD3"/>
    <w:rsid w:val="00021134"/>
    <w:rsid w:val="000211A4"/>
    <w:rsid w:val="00021E44"/>
    <w:rsid w:val="00022A24"/>
    <w:rsid w:val="00023CF9"/>
    <w:rsid w:val="00023E8A"/>
    <w:rsid w:val="00024FF2"/>
    <w:rsid w:val="00025295"/>
    <w:rsid w:val="00025688"/>
    <w:rsid w:val="000258C0"/>
    <w:rsid w:val="00026223"/>
    <w:rsid w:val="00026550"/>
    <w:rsid w:val="00026748"/>
    <w:rsid w:val="00026958"/>
    <w:rsid w:val="000272FA"/>
    <w:rsid w:val="00027EB7"/>
    <w:rsid w:val="00030BB3"/>
    <w:rsid w:val="00031053"/>
    <w:rsid w:val="00031D31"/>
    <w:rsid w:val="00031FC2"/>
    <w:rsid w:val="0003387C"/>
    <w:rsid w:val="00033F02"/>
    <w:rsid w:val="00034B52"/>
    <w:rsid w:val="000362BF"/>
    <w:rsid w:val="00036DF8"/>
    <w:rsid w:val="0003726D"/>
    <w:rsid w:val="0003745F"/>
    <w:rsid w:val="000405F3"/>
    <w:rsid w:val="000417FF"/>
    <w:rsid w:val="00042423"/>
    <w:rsid w:val="000429E7"/>
    <w:rsid w:val="00043723"/>
    <w:rsid w:val="00043CC9"/>
    <w:rsid w:val="000444D2"/>
    <w:rsid w:val="00044E84"/>
    <w:rsid w:val="000457A1"/>
    <w:rsid w:val="000457D3"/>
    <w:rsid w:val="00046C11"/>
    <w:rsid w:val="00050AC5"/>
    <w:rsid w:val="000522F3"/>
    <w:rsid w:val="00052521"/>
    <w:rsid w:val="00052A3B"/>
    <w:rsid w:val="00054736"/>
    <w:rsid w:val="00054944"/>
    <w:rsid w:val="000552F7"/>
    <w:rsid w:val="0005560C"/>
    <w:rsid w:val="000556DB"/>
    <w:rsid w:val="00055F18"/>
    <w:rsid w:val="000561E2"/>
    <w:rsid w:val="00057414"/>
    <w:rsid w:val="00057CB9"/>
    <w:rsid w:val="00057E08"/>
    <w:rsid w:val="00060333"/>
    <w:rsid w:val="0006575A"/>
    <w:rsid w:val="0006741D"/>
    <w:rsid w:val="00067429"/>
    <w:rsid w:val="00067681"/>
    <w:rsid w:val="00067A41"/>
    <w:rsid w:val="00067DBD"/>
    <w:rsid w:val="00070861"/>
    <w:rsid w:val="00070E2B"/>
    <w:rsid w:val="000720CF"/>
    <w:rsid w:val="00072994"/>
    <w:rsid w:val="000734D6"/>
    <w:rsid w:val="0007544A"/>
    <w:rsid w:val="0007577F"/>
    <w:rsid w:val="0007692A"/>
    <w:rsid w:val="00077C19"/>
    <w:rsid w:val="00080868"/>
    <w:rsid w:val="00080AFE"/>
    <w:rsid w:val="00080FAA"/>
    <w:rsid w:val="00081B06"/>
    <w:rsid w:val="000823CD"/>
    <w:rsid w:val="00082AA3"/>
    <w:rsid w:val="000846CB"/>
    <w:rsid w:val="00085037"/>
    <w:rsid w:val="0008574D"/>
    <w:rsid w:val="000868E9"/>
    <w:rsid w:val="00087C69"/>
    <w:rsid w:val="00090369"/>
    <w:rsid w:val="00090897"/>
    <w:rsid w:val="00091C1C"/>
    <w:rsid w:val="00091FA4"/>
    <w:rsid w:val="000923FF"/>
    <w:rsid w:val="000925E9"/>
    <w:rsid w:val="00092A0E"/>
    <w:rsid w:val="00092C8F"/>
    <w:rsid w:val="00092F0B"/>
    <w:rsid w:val="0009315C"/>
    <w:rsid w:val="000932BA"/>
    <w:rsid w:val="000933B6"/>
    <w:rsid w:val="000944BF"/>
    <w:rsid w:val="000950A5"/>
    <w:rsid w:val="000953E6"/>
    <w:rsid w:val="00096468"/>
    <w:rsid w:val="00097BFD"/>
    <w:rsid w:val="000A0C34"/>
    <w:rsid w:val="000A1010"/>
    <w:rsid w:val="000A146C"/>
    <w:rsid w:val="000A3C22"/>
    <w:rsid w:val="000A4C00"/>
    <w:rsid w:val="000A50C1"/>
    <w:rsid w:val="000A559B"/>
    <w:rsid w:val="000A7991"/>
    <w:rsid w:val="000B1671"/>
    <w:rsid w:val="000B1F27"/>
    <w:rsid w:val="000B3F2D"/>
    <w:rsid w:val="000B4335"/>
    <w:rsid w:val="000B4CA5"/>
    <w:rsid w:val="000B5B46"/>
    <w:rsid w:val="000B618F"/>
    <w:rsid w:val="000B6557"/>
    <w:rsid w:val="000B699A"/>
    <w:rsid w:val="000C00B4"/>
    <w:rsid w:val="000C0AE3"/>
    <w:rsid w:val="000C0AF1"/>
    <w:rsid w:val="000C1164"/>
    <w:rsid w:val="000C3694"/>
    <w:rsid w:val="000C4336"/>
    <w:rsid w:val="000C4AD8"/>
    <w:rsid w:val="000C5104"/>
    <w:rsid w:val="000C773F"/>
    <w:rsid w:val="000C7895"/>
    <w:rsid w:val="000D2640"/>
    <w:rsid w:val="000D2910"/>
    <w:rsid w:val="000D2E25"/>
    <w:rsid w:val="000D38E2"/>
    <w:rsid w:val="000D453F"/>
    <w:rsid w:val="000D5153"/>
    <w:rsid w:val="000D77A2"/>
    <w:rsid w:val="000E045C"/>
    <w:rsid w:val="000E10F5"/>
    <w:rsid w:val="000E14C2"/>
    <w:rsid w:val="000E25B6"/>
    <w:rsid w:val="000E276D"/>
    <w:rsid w:val="000E37C7"/>
    <w:rsid w:val="000E3807"/>
    <w:rsid w:val="000E4054"/>
    <w:rsid w:val="000E51A4"/>
    <w:rsid w:val="000E5CC3"/>
    <w:rsid w:val="000E6461"/>
    <w:rsid w:val="000E753D"/>
    <w:rsid w:val="000E7E64"/>
    <w:rsid w:val="000F1CDB"/>
    <w:rsid w:val="000F22E7"/>
    <w:rsid w:val="000F32F7"/>
    <w:rsid w:val="000F34AE"/>
    <w:rsid w:val="000F42F7"/>
    <w:rsid w:val="000F4AED"/>
    <w:rsid w:val="000F54AD"/>
    <w:rsid w:val="000F5B93"/>
    <w:rsid w:val="000F73CA"/>
    <w:rsid w:val="000F74CC"/>
    <w:rsid w:val="000F7C23"/>
    <w:rsid w:val="001007E6"/>
    <w:rsid w:val="00100866"/>
    <w:rsid w:val="00101C7E"/>
    <w:rsid w:val="001020BD"/>
    <w:rsid w:val="00103802"/>
    <w:rsid w:val="00105064"/>
    <w:rsid w:val="00107A66"/>
    <w:rsid w:val="00107AEC"/>
    <w:rsid w:val="00110000"/>
    <w:rsid w:val="00111CC4"/>
    <w:rsid w:val="00112404"/>
    <w:rsid w:val="001133CB"/>
    <w:rsid w:val="00114DB3"/>
    <w:rsid w:val="0011523C"/>
    <w:rsid w:val="00115EAB"/>
    <w:rsid w:val="00117E09"/>
    <w:rsid w:val="00117E66"/>
    <w:rsid w:val="00120FAB"/>
    <w:rsid w:val="0012146E"/>
    <w:rsid w:val="001219D0"/>
    <w:rsid w:val="0012277A"/>
    <w:rsid w:val="0012318D"/>
    <w:rsid w:val="00123508"/>
    <w:rsid w:val="00123DA9"/>
    <w:rsid w:val="0012435A"/>
    <w:rsid w:val="00124670"/>
    <w:rsid w:val="0012621F"/>
    <w:rsid w:val="00126E5E"/>
    <w:rsid w:val="001279A4"/>
    <w:rsid w:val="00127BA5"/>
    <w:rsid w:val="00127C14"/>
    <w:rsid w:val="001300F8"/>
    <w:rsid w:val="00130E5F"/>
    <w:rsid w:val="00130F36"/>
    <w:rsid w:val="00130F93"/>
    <w:rsid w:val="001335FD"/>
    <w:rsid w:val="0013414B"/>
    <w:rsid w:val="00135C94"/>
    <w:rsid w:val="00136448"/>
    <w:rsid w:val="0013743F"/>
    <w:rsid w:val="00137698"/>
    <w:rsid w:val="00137A1F"/>
    <w:rsid w:val="00137C82"/>
    <w:rsid w:val="00137F9F"/>
    <w:rsid w:val="00141410"/>
    <w:rsid w:val="00141B4B"/>
    <w:rsid w:val="00142764"/>
    <w:rsid w:val="00143037"/>
    <w:rsid w:val="001439BD"/>
    <w:rsid w:val="00143AC2"/>
    <w:rsid w:val="00144C5C"/>
    <w:rsid w:val="001451BC"/>
    <w:rsid w:val="00147D9A"/>
    <w:rsid w:val="001509B7"/>
    <w:rsid w:val="00151856"/>
    <w:rsid w:val="00151B98"/>
    <w:rsid w:val="00152183"/>
    <w:rsid w:val="00152304"/>
    <w:rsid w:val="00152A4F"/>
    <w:rsid w:val="00153E6C"/>
    <w:rsid w:val="00154797"/>
    <w:rsid w:val="00154C2E"/>
    <w:rsid w:val="00154E99"/>
    <w:rsid w:val="001550C0"/>
    <w:rsid w:val="00155837"/>
    <w:rsid w:val="00156ED8"/>
    <w:rsid w:val="00157208"/>
    <w:rsid w:val="001574FD"/>
    <w:rsid w:val="00157733"/>
    <w:rsid w:val="00161F5B"/>
    <w:rsid w:val="00162549"/>
    <w:rsid w:val="00164B0B"/>
    <w:rsid w:val="001652EF"/>
    <w:rsid w:val="00166325"/>
    <w:rsid w:val="00167164"/>
    <w:rsid w:val="00167DAC"/>
    <w:rsid w:val="00170634"/>
    <w:rsid w:val="00170F04"/>
    <w:rsid w:val="001717DB"/>
    <w:rsid w:val="001719E5"/>
    <w:rsid w:val="00171EF2"/>
    <w:rsid w:val="00172138"/>
    <w:rsid w:val="00172252"/>
    <w:rsid w:val="00172BC2"/>
    <w:rsid w:val="00173E5A"/>
    <w:rsid w:val="001749F9"/>
    <w:rsid w:val="00175E58"/>
    <w:rsid w:val="00176D97"/>
    <w:rsid w:val="0017711A"/>
    <w:rsid w:val="00177D04"/>
    <w:rsid w:val="00180E1C"/>
    <w:rsid w:val="001817F7"/>
    <w:rsid w:val="00181C8B"/>
    <w:rsid w:val="00182046"/>
    <w:rsid w:val="0018209A"/>
    <w:rsid w:val="00182535"/>
    <w:rsid w:val="00183212"/>
    <w:rsid w:val="001840B8"/>
    <w:rsid w:val="001840D9"/>
    <w:rsid w:val="00184457"/>
    <w:rsid w:val="00185908"/>
    <w:rsid w:val="00186D1F"/>
    <w:rsid w:val="00187E0A"/>
    <w:rsid w:val="001900E4"/>
    <w:rsid w:val="00190B4F"/>
    <w:rsid w:val="0019159F"/>
    <w:rsid w:val="00191B57"/>
    <w:rsid w:val="001924A3"/>
    <w:rsid w:val="00192D25"/>
    <w:rsid w:val="001935EA"/>
    <w:rsid w:val="00193DC4"/>
    <w:rsid w:val="00194585"/>
    <w:rsid w:val="00194D5C"/>
    <w:rsid w:val="00195068"/>
    <w:rsid w:val="001961FD"/>
    <w:rsid w:val="001962EB"/>
    <w:rsid w:val="0019630E"/>
    <w:rsid w:val="00196E20"/>
    <w:rsid w:val="00197C23"/>
    <w:rsid w:val="00197DE2"/>
    <w:rsid w:val="001A09D9"/>
    <w:rsid w:val="001A1502"/>
    <w:rsid w:val="001A2447"/>
    <w:rsid w:val="001A2F64"/>
    <w:rsid w:val="001A534C"/>
    <w:rsid w:val="001A5500"/>
    <w:rsid w:val="001A59B8"/>
    <w:rsid w:val="001A62D2"/>
    <w:rsid w:val="001B0BA3"/>
    <w:rsid w:val="001B14E0"/>
    <w:rsid w:val="001B306B"/>
    <w:rsid w:val="001B3CD2"/>
    <w:rsid w:val="001B4521"/>
    <w:rsid w:val="001B4E63"/>
    <w:rsid w:val="001B5896"/>
    <w:rsid w:val="001B724A"/>
    <w:rsid w:val="001C019E"/>
    <w:rsid w:val="001C02E5"/>
    <w:rsid w:val="001C1F16"/>
    <w:rsid w:val="001C342B"/>
    <w:rsid w:val="001C463C"/>
    <w:rsid w:val="001C493C"/>
    <w:rsid w:val="001C4FF2"/>
    <w:rsid w:val="001D164D"/>
    <w:rsid w:val="001D1E12"/>
    <w:rsid w:val="001D2CCF"/>
    <w:rsid w:val="001D3351"/>
    <w:rsid w:val="001D3E25"/>
    <w:rsid w:val="001D3F2C"/>
    <w:rsid w:val="001D5379"/>
    <w:rsid w:val="001D5545"/>
    <w:rsid w:val="001D5742"/>
    <w:rsid w:val="001D60CF"/>
    <w:rsid w:val="001D742E"/>
    <w:rsid w:val="001D7574"/>
    <w:rsid w:val="001D76D9"/>
    <w:rsid w:val="001E14A4"/>
    <w:rsid w:val="001E168C"/>
    <w:rsid w:val="001E2AB0"/>
    <w:rsid w:val="001E2C42"/>
    <w:rsid w:val="001E3205"/>
    <w:rsid w:val="001E3CF1"/>
    <w:rsid w:val="001E3F31"/>
    <w:rsid w:val="001E5014"/>
    <w:rsid w:val="001F0D51"/>
    <w:rsid w:val="001F17BA"/>
    <w:rsid w:val="001F2D16"/>
    <w:rsid w:val="001F4B8E"/>
    <w:rsid w:val="001F5B4F"/>
    <w:rsid w:val="001F7505"/>
    <w:rsid w:val="00202628"/>
    <w:rsid w:val="00202A99"/>
    <w:rsid w:val="00203295"/>
    <w:rsid w:val="002032B6"/>
    <w:rsid w:val="0020448F"/>
    <w:rsid w:val="00204799"/>
    <w:rsid w:val="002049EE"/>
    <w:rsid w:val="00204A51"/>
    <w:rsid w:val="002070EA"/>
    <w:rsid w:val="00207F56"/>
    <w:rsid w:val="00212A87"/>
    <w:rsid w:val="00213887"/>
    <w:rsid w:val="00214942"/>
    <w:rsid w:val="0021784D"/>
    <w:rsid w:val="002202EC"/>
    <w:rsid w:val="0022056E"/>
    <w:rsid w:val="00220B4A"/>
    <w:rsid w:val="00221147"/>
    <w:rsid w:val="00221E28"/>
    <w:rsid w:val="002225CA"/>
    <w:rsid w:val="00222A1A"/>
    <w:rsid w:val="00222C4A"/>
    <w:rsid w:val="00222C65"/>
    <w:rsid w:val="002254E9"/>
    <w:rsid w:val="002260DC"/>
    <w:rsid w:val="00226C82"/>
    <w:rsid w:val="00226ECE"/>
    <w:rsid w:val="00230217"/>
    <w:rsid w:val="00230C2D"/>
    <w:rsid w:val="002316C6"/>
    <w:rsid w:val="00231C1F"/>
    <w:rsid w:val="00233252"/>
    <w:rsid w:val="002345EC"/>
    <w:rsid w:val="002347F2"/>
    <w:rsid w:val="00235445"/>
    <w:rsid w:val="00235985"/>
    <w:rsid w:val="00237245"/>
    <w:rsid w:val="002414E6"/>
    <w:rsid w:val="002416B1"/>
    <w:rsid w:val="00241A18"/>
    <w:rsid w:val="00242128"/>
    <w:rsid w:val="002430A6"/>
    <w:rsid w:val="00243DE6"/>
    <w:rsid w:val="00244073"/>
    <w:rsid w:val="002447AF"/>
    <w:rsid w:val="002450AF"/>
    <w:rsid w:val="00245216"/>
    <w:rsid w:val="0024729D"/>
    <w:rsid w:val="00247ADB"/>
    <w:rsid w:val="00247AF2"/>
    <w:rsid w:val="00247CB6"/>
    <w:rsid w:val="002503AB"/>
    <w:rsid w:val="00250401"/>
    <w:rsid w:val="002508B6"/>
    <w:rsid w:val="002520F4"/>
    <w:rsid w:val="00252CFC"/>
    <w:rsid w:val="002537FF"/>
    <w:rsid w:val="00254590"/>
    <w:rsid w:val="002545CD"/>
    <w:rsid w:val="00256175"/>
    <w:rsid w:val="0025796A"/>
    <w:rsid w:val="00257E35"/>
    <w:rsid w:val="0026004D"/>
    <w:rsid w:val="002611EE"/>
    <w:rsid w:val="00261848"/>
    <w:rsid w:val="00261B23"/>
    <w:rsid w:val="0026303A"/>
    <w:rsid w:val="00263DFE"/>
    <w:rsid w:val="00265A5A"/>
    <w:rsid w:val="00266B4F"/>
    <w:rsid w:val="00266FE7"/>
    <w:rsid w:val="00267849"/>
    <w:rsid w:val="00267B04"/>
    <w:rsid w:val="0027098A"/>
    <w:rsid w:val="00270C4F"/>
    <w:rsid w:val="0027140A"/>
    <w:rsid w:val="0027173D"/>
    <w:rsid w:val="002718F2"/>
    <w:rsid w:val="00271D12"/>
    <w:rsid w:val="00271DCE"/>
    <w:rsid w:val="00275596"/>
    <w:rsid w:val="002760D8"/>
    <w:rsid w:val="0027635E"/>
    <w:rsid w:val="00281C2F"/>
    <w:rsid w:val="00282864"/>
    <w:rsid w:val="00282990"/>
    <w:rsid w:val="00283903"/>
    <w:rsid w:val="002840C0"/>
    <w:rsid w:val="0028410F"/>
    <w:rsid w:val="0028503A"/>
    <w:rsid w:val="00286D86"/>
    <w:rsid w:val="002875F7"/>
    <w:rsid w:val="00287F63"/>
    <w:rsid w:val="002922F6"/>
    <w:rsid w:val="00293A00"/>
    <w:rsid w:val="0029405C"/>
    <w:rsid w:val="0029726C"/>
    <w:rsid w:val="00297412"/>
    <w:rsid w:val="002974D2"/>
    <w:rsid w:val="002A08EE"/>
    <w:rsid w:val="002A1E3E"/>
    <w:rsid w:val="002A244D"/>
    <w:rsid w:val="002A27FE"/>
    <w:rsid w:val="002A7F13"/>
    <w:rsid w:val="002B11CD"/>
    <w:rsid w:val="002B1412"/>
    <w:rsid w:val="002B2D85"/>
    <w:rsid w:val="002B2E95"/>
    <w:rsid w:val="002B428E"/>
    <w:rsid w:val="002B4794"/>
    <w:rsid w:val="002B4826"/>
    <w:rsid w:val="002B4DF4"/>
    <w:rsid w:val="002B6107"/>
    <w:rsid w:val="002B66B4"/>
    <w:rsid w:val="002B683F"/>
    <w:rsid w:val="002B7070"/>
    <w:rsid w:val="002B7691"/>
    <w:rsid w:val="002B7C79"/>
    <w:rsid w:val="002C1BC1"/>
    <w:rsid w:val="002C2B3E"/>
    <w:rsid w:val="002C3599"/>
    <w:rsid w:val="002C3BFB"/>
    <w:rsid w:val="002C46BE"/>
    <w:rsid w:val="002C4E4D"/>
    <w:rsid w:val="002C5C73"/>
    <w:rsid w:val="002C6416"/>
    <w:rsid w:val="002C7BD0"/>
    <w:rsid w:val="002C7C2C"/>
    <w:rsid w:val="002D043D"/>
    <w:rsid w:val="002D0A0D"/>
    <w:rsid w:val="002D11A2"/>
    <w:rsid w:val="002D2373"/>
    <w:rsid w:val="002D4218"/>
    <w:rsid w:val="002D4223"/>
    <w:rsid w:val="002D4970"/>
    <w:rsid w:val="002D4D45"/>
    <w:rsid w:val="002D5E1A"/>
    <w:rsid w:val="002D6248"/>
    <w:rsid w:val="002D6E1C"/>
    <w:rsid w:val="002D71D0"/>
    <w:rsid w:val="002D7B8C"/>
    <w:rsid w:val="002E0476"/>
    <w:rsid w:val="002E04D2"/>
    <w:rsid w:val="002E1578"/>
    <w:rsid w:val="002E16BF"/>
    <w:rsid w:val="002E1F07"/>
    <w:rsid w:val="002E57DC"/>
    <w:rsid w:val="002E6707"/>
    <w:rsid w:val="002E686D"/>
    <w:rsid w:val="002E75FF"/>
    <w:rsid w:val="002F0370"/>
    <w:rsid w:val="002F1314"/>
    <w:rsid w:val="002F2D89"/>
    <w:rsid w:val="002F5C8F"/>
    <w:rsid w:val="002F60D7"/>
    <w:rsid w:val="002F628A"/>
    <w:rsid w:val="002F638F"/>
    <w:rsid w:val="002F6435"/>
    <w:rsid w:val="002F6FF0"/>
    <w:rsid w:val="002F702A"/>
    <w:rsid w:val="002F72BA"/>
    <w:rsid w:val="00301CAD"/>
    <w:rsid w:val="00302D5C"/>
    <w:rsid w:val="00303847"/>
    <w:rsid w:val="003042A8"/>
    <w:rsid w:val="003046C0"/>
    <w:rsid w:val="00304FE0"/>
    <w:rsid w:val="003055B0"/>
    <w:rsid w:val="00305C9E"/>
    <w:rsid w:val="0031035A"/>
    <w:rsid w:val="00310FF9"/>
    <w:rsid w:val="00312264"/>
    <w:rsid w:val="0031230A"/>
    <w:rsid w:val="003128AB"/>
    <w:rsid w:val="00312CEB"/>
    <w:rsid w:val="00313304"/>
    <w:rsid w:val="003136B5"/>
    <w:rsid w:val="00313A18"/>
    <w:rsid w:val="00313B83"/>
    <w:rsid w:val="003141C6"/>
    <w:rsid w:val="00314A98"/>
    <w:rsid w:val="00315EF7"/>
    <w:rsid w:val="00316171"/>
    <w:rsid w:val="00317869"/>
    <w:rsid w:val="00320619"/>
    <w:rsid w:val="00320AA3"/>
    <w:rsid w:val="00320B47"/>
    <w:rsid w:val="00320DAF"/>
    <w:rsid w:val="00320F2F"/>
    <w:rsid w:val="003237D5"/>
    <w:rsid w:val="00323BB1"/>
    <w:rsid w:val="003248A1"/>
    <w:rsid w:val="003265D6"/>
    <w:rsid w:val="0032682E"/>
    <w:rsid w:val="00327185"/>
    <w:rsid w:val="00330E94"/>
    <w:rsid w:val="00331132"/>
    <w:rsid w:val="003315CB"/>
    <w:rsid w:val="0033205E"/>
    <w:rsid w:val="00332BC9"/>
    <w:rsid w:val="003334BE"/>
    <w:rsid w:val="003359D8"/>
    <w:rsid w:val="00337292"/>
    <w:rsid w:val="00337CCE"/>
    <w:rsid w:val="003408E4"/>
    <w:rsid w:val="00341312"/>
    <w:rsid w:val="00341FA0"/>
    <w:rsid w:val="00342C1E"/>
    <w:rsid w:val="00342E63"/>
    <w:rsid w:val="00343BE5"/>
    <w:rsid w:val="00344C4E"/>
    <w:rsid w:val="003453E8"/>
    <w:rsid w:val="003462A0"/>
    <w:rsid w:val="003475CD"/>
    <w:rsid w:val="00350BF1"/>
    <w:rsid w:val="0035123C"/>
    <w:rsid w:val="0035130E"/>
    <w:rsid w:val="003525E4"/>
    <w:rsid w:val="00352A3C"/>
    <w:rsid w:val="00352DC9"/>
    <w:rsid w:val="00352F70"/>
    <w:rsid w:val="00354C85"/>
    <w:rsid w:val="003550F4"/>
    <w:rsid w:val="003551D7"/>
    <w:rsid w:val="00357594"/>
    <w:rsid w:val="003579BE"/>
    <w:rsid w:val="00357F34"/>
    <w:rsid w:val="003614A0"/>
    <w:rsid w:val="00362966"/>
    <w:rsid w:val="00362FA4"/>
    <w:rsid w:val="00363174"/>
    <w:rsid w:val="00363DD1"/>
    <w:rsid w:val="00363E82"/>
    <w:rsid w:val="00364931"/>
    <w:rsid w:val="00365759"/>
    <w:rsid w:val="00366D2E"/>
    <w:rsid w:val="00367E21"/>
    <w:rsid w:val="003702DF"/>
    <w:rsid w:val="00370834"/>
    <w:rsid w:val="00370F32"/>
    <w:rsid w:val="0037119F"/>
    <w:rsid w:val="00373826"/>
    <w:rsid w:val="003752FC"/>
    <w:rsid w:val="00375A5D"/>
    <w:rsid w:val="00375B4E"/>
    <w:rsid w:val="00375BBD"/>
    <w:rsid w:val="00376104"/>
    <w:rsid w:val="0037747E"/>
    <w:rsid w:val="003778E8"/>
    <w:rsid w:val="00377CDA"/>
    <w:rsid w:val="00377D0A"/>
    <w:rsid w:val="003801AA"/>
    <w:rsid w:val="00380374"/>
    <w:rsid w:val="00380A7E"/>
    <w:rsid w:val="00381646"/>
    <w:rsid w:val="003819FA"/>
    <w:rsid w:val="003822A3"/>
    <w:rsid w:val="003826D4"/>
    <w:rsid w:val="00382B31"/>
    <w:rsid w:val="00383486"/>
    <w:rsid w:val="00383E42"/>
    <w:rsid w:val="00383ED9"/>
    <w:rsid w:val="003842E5"/>
    <w:rsid w:val="00385FE1"/>
    <w:rsid w:val="0038612D"/>
    <w:rsid w:val="0038613C"/>
    <w:rsid w:val="00390A1C"/>
    <w:rsid w:val="003920F5"/>
    <w:rsid w:val="00392340"/>
    <w:rsid w:val="00392DAA"/>
    <w:rsid w:val="003930BA"/>
    <w:rsid w:val="00394A93"/>
    <w:rsid w:val="00394C75"/>
    <w:rsid w:val="003954E4"/>
    <w:rsid w:val="00395B08"/>
    <w:rsid w:val="00395D24"/>
    <w:rsid w:val="003967E2"/>
    <w:rsid w:val="003973F6"/>
    <w:rsid w:val="00397422"/>
    <w:rsid w:val="00397C34"/>
    <w:rsid w:val="003A07C7"/>
    <w:rsid w:val="003A0AEC"/>
    <w:rsid w:val="003A144C"/>
    <w:rsid w:val="003A1A93"/>
    <w:rsid w:val="003A1BD7"/>
    <w:rsid w:val="003A26C7"/>
    <w:rsid w:val="003A2E91"/>
    <w:rsid w:val="003A3202"/>
    <w:rsid w:val="003A41A6"/>
    <w:rsid w:val="003A44D1"/>
    <w:rsid w:val="003A49AF"/>
    <w:rsid w:val="003A4AD6"/>
    <w:rsid w:val="003A5012"/>
    <w:rsid w:val="003A70C6"/>
    <w:rsid w:val="003A781A"/>
    <w:rsid w:val="003A78DC"/>
    <w:rsid w:val="003A7DB2"/>
    <w:rsid w:val="003B0E00"/>
    <w:rsid w:val="003B22CA"/>
    <w:rsid w:val="003B2A4C"/>
    <w:rsid w:val="003B3BE8"/>
    <w:rsid w:val="003B46AE"/>
    <w:rsid w:val="003B5AA8"/>
    <w:rsid w:val="003B6DA2"/>
    <w:rsid w:val="003B7640"/>
    <w:rsid w:val="003B7A57"/>
    <w:rsid w:val="003C0B14"/>
    <w:rsid w:val="003C0D57"/>
    <w:rsid w:val="003C1A1A"/>
    <w:rsid w:val="003C2897"/>
    <w:rsid w:val="003C2F3F"/>
    <w:rsid w:val="003C35B3"/>
    <w:rsid w:val="003C3F0B"/>
    <w:rsid w:val="003C460D"/>
    <w:rsid w:val="003C4859"/>
    <w:rsid w:val="003C52C8"/>
    <w:rsid w:val="003C597F"/>
    <w:rsid w:val="003C5B2D"/>
    <w:rsid w:val="003C5D0C"/>
    <w:rsid w:val="003C600A"/>
    <w:rsid w:val="003D1106"/>
    <w:rsid w:val="003D18E9"/>
    <w:rsid w:val="003D2731"/>
    <w:rsid w:val="003D27BA"/>
    <w:rsid w:val="003D2904"/>
    <w:rsid w:val="003D2B7A"/>
    <w:rsid w:val="003D2F99"/>
    <w:rsid w:val="003D30CE"/>
    <w:rsid w:val="003D34E0"/>
    <w:rsid w:val="003D4CB6"/>
    <w:rsid w:val="003D5130"/>
    <w:rsid w:val="003D5E11"/>
    <w:rsid w:val="003D5F2B"/>
    <w:rsid w:val="003D7588"/>
    <w:rsid w:val="003D78DC"/>
    <w:rsid w:val="003D7982"/>
    <w:rsid w:val="003E0763"/>
    <w:rsid w:val="003E0F03"/>
    <w:rsid w:val="003E10B4"/>
    <w:rsid w:val="003E206A"/>
    <w:rsid w:val="003E2749"/>
    <w:rsid w:val="003E2818"/>
    <w:rsid w:val="003E37D4"/>
    <w:rsid w:val="003E3E30"/>
    <w:rsid w:val="003E4760"/>
    <w:rsid w:val="003E521A"/>
    <w:rsid w:val="003E540E"/>
    <w:rsid w:val="003E6B9C"/>
    <w:rsid w:val="003E7F5E"/>
    <w:rsid w:val="003F0A44"/>
    <w:rsid w:val="003F0DB9"/>
    <w:rsid w:val="003F2640"/>
    <w:rsid w:val="003F299E"/>
    <w:rsid w:val="003F2E14"/>
    <w:rsid w:val="003F30A5"/>
    <w:rsid w:val="003F34AD"/>
    <w:rsid w:val="003F3558"/>
    <w:rsid w:val="003F3F5B"/>
    <w:rsid w:val="003F70DB"/>
    <w:rsid w:val="003F71AC"/>
    <w:rsid w:val="003F781A"/>
    <w:rsid w:val="003F7A31"/>
    <w:rsid w:val="003F7BBF"/>
    <w:rsid w:val="00401B37"/>
    <w:rsid w:val="00401CB3"/>
    <w:rsid w:val="0040214F"/>
    <w:rsid w:val="0040452C"/>
    <w:rsid w:val="00404E9E"/>
    <w:rsid w:val="0040594B"/>
    <w:rsid w:val="00406179"/>
    <w:rsid w:val="00407276"/>
    <w:rsid w:val="004101BB"/>
    <w:rsid w:val="00410C33"/>
    <w:rsid w:val="004112A8"/>
    <w:rsid w:val="00412979"/>
    <w:rsid w:val="00415180"/>
    <w:rsid w:val="00415A99"/>
    <w:rsid w:val="00415F1B"/>
    <w:rsid w:val="00416609"/>
    <w:rsid w:val="004169B2"/>
    <w:rsid w:val="00421233"/>
    <w:rsid w:val="00421A7A"/>
    <w:rsid w:val="00421DDF"/>
    <w:rsid w:val="004226D6"/>
    <w:rsid w:val="00422CB1"/>
    <w:rsid w:val="004238A8"/>
    <w:rsid w:val="00423AE4"/>
    <w:rsid w:val="00423D85"/>
    <w:rsid w:val="00423DF2"/>
    <w:rsid w:val="0042496A"/>
    <w:rsid w:val="0042583D"/>
    <w:rsid w:val="004260F5"/>
    <w:rsid w:val="00426AAA"/>
    <w:rsid w:val="00426B83"/>
    <w:rsid w:val="00426C17"/>
    <w:rsid w:val="00427FBE"/>
    <w:rsid w:val="004306EB"/>
    <w:rsid w:val="0043075B"/>
    <w:rsid w:val="00430798"/>
    <w:rsid w:val="004320E2"/>
    <w:rsid w:val="004321D7"/>
    <w:rsid w:val="0043268E"/>
    <w:rsid w:val="0043358A"/>
    <w:rsid w:val="00434C4B"/>
    <w:rsid w:val="00435DD6"/>
    <w:rsid w:val="00436A5B"/>
    <w:rsid w:val="00437123"/>
    <w:rsid w:val="00437D60"/>
    <w:rsid w:val="00441CB5"/>
    <w:rsid w:val="004422C9"/>
    <w:rsid w:val="0044290A"/>
    <w:rsid w:val="00442D29"/>
    <w:rsid w:val="0044664B"/>
    <w:rsid w:val="004475A1"/>
    <w:rsid w:val="00447ADE"/>
    <w:rsid w:val="00451EC2"/>
    <w:rsid w:val="00452729"/>
    <w:rsid w:val="00452CBB"/>
    <w:rsid w:val="00452E46"/>
    <w:rsid w:val="0045305E"/>
    <w:rsid w:val="0045341A"/>
    <w:rsid w:val="004534B5"/>
    <w:rsid w:val="00454636"/>
    <w:rsid w:val="0045503B"/>
    <w:rsid w:val="00455C08"/>
    <w:rsid w:val="00455D56"/>
    <w:rsid w:val="00456046"/>
    <w:rsid w:val="00456733"/>
    <w:rsid w:val="00456D64"/>
    <w:rsid w:val="00456FA5"/>
    <w:rsid w:val="00457542"/>
    <w:rsid w:val="00457F6C"/>
    <w:rsid w:val="0046066F"/>
    <w:rsid w:val="00460C7D"/>
    <w:rsid w:val="0046105E"/>
    <w:rsid w:val="00461327"/>
    <w:rsid w:val="00461B8F"/>
    <w:rsid w:val="00462279"/>
    <w:rsid w:val="0046240E"/>
    <w:rsid w:val="00462804"/>
    <w:rsid w:val="00462868"/>
    <w:rsid w:val="004631ED"/>
    <w:rsid w:val="0046377E"/>
    <w:rsid w:val="00463D3E"/>
    <w:rsid w:val="00463EE4"/>
    <w:rsid w:val="00464290"/>
    <w:rsid w:val="0046762B"/>
    <w:rsid w:val="00470153"/>
    <w:rsid w:val="00471244"/>
    <w:rsid w:val="00471438"/>
    <w:rsid w:val="004715F3"/>
    <w:rsid w:val="00471D9A"/>
    <w:rsid w:val="0047355E"/>
    <w:rsid w:val="0047474A"/>
    <w:rsid w:val="00475042"/>
    <w:rsid w:val="00475272"/>
    <w:rsid w:val="004759FD"/>
    <w:rsid w:val="00476A5B"/>
    <w:rsid w:val="00476BA5"/>
    <w:rsid w:val="004775E2"/>
    <w:rsid w:val="0048017C"/>
    <w:rsid w:val="0048038F"/>
    <w:rsid w:val="004803F9"/>
    <w:rsid w:val="0048040D"/>
    <w:rsid w:val="00480EA6"/>
    <w:rsid w:val="004815E8"/>
    <w:rsid w:val="00481A70"/>
    <w:rsid w:val="00481D95"/>
    <w:rsid w:val="0048263E"/>
    <w:rsid w:val="00483431"/>
    <w:rsid w:val="004834F7"/>
    <w:rsid w:val="0048359E"/>
    <w:rsid w:val="0048505D"/>
    <w:rsid w:val="0048573B"/>
    <w:rsid w:val="004857B8"/>
    <w:rsid w:val="0048745B"/>
    <w:rsid w:val="004875FA"/>
    <w:rsid w:val="00490306"/>
    <w:rsid w:val="004914D7"/>
    <w:rsid w:val="00491972"/>
    <w:rsid w:val="00491D86"/>
    <w:rsid w:val="00491F42"/>
    <w:rsid w:val="00492FB4"/>
    <w:rsid w:val="0049578D"/>
    <w:rsid w:val="00496A56"/>
    <w:rsid w:val="004977C4"/>
    <w:rsid w:val="00497FC6"/>
    <w:rsid w:val="004A060D"/>
    <w:rsid w:val="004A1256"/>
    <w:rsid w:val="004A14CB"/>
    <w:rsid w:val="004A1CCD"/>
    <w:rsid w:val="004A3FDC"/>
    <w:rsid w:val="004A5144"/>
    <w:rsid w:val="004A5348"/>
    <w:rsid w:val="004A534C"/>
    <w:rsid w:val="004A562B"/>
    <w:rsid w:val="004A5898"/>
    <w:rsid w:val="004A5C87"/>
    <w:rsid w:val="004A7DB1"/>
    <w:rsid w:val="004B0FC0"/>
    <w:rsid w:val="004B1230"/>
    <w:rsid w:val="004B1387"/>
    <w:rsid w:val="004B205F"/>
    <w:rsid w:val="004B29DD"/>
    <w:rsid w:val="004B2CCB"/>
    <w:rsid w:val="004B33D0"/>
    <w:rsid w:val="004B3CAC"/>
    <w:rsid w:val="004B4987"/>
    <w:rsid w:val="004B5BC3"/>
    <w:rsid w:val="004B78AD"/>
    <w:rsid w:val="004B78D8"/>
    <w:rsid w:val="004C017B"/>
    <w:rsid w:val="004C03A0"/>
    <w:rsid w:val="004C0420"/>
    <w:rsid w:val="004C3254"/>
    <w:rsid w:val="004C4CED"/>
    <w:rsid w:val="004C5072"/>
    <w:rsid w:val="004C52EC"/>
    <w:rsid w:val="004C53DE"/>
    <w:rsid w:val="004C549B"/>
    <w:rsid w:val="004C589C"/>
    <w:rsid w:val="004C654B"/>
    <w:rsid w:val="004C65A5"/>
    <w:rsid w:val="004C693D"/>
    <w:rsid w:val="004C6EA7"/>
    <w:rsid w:val="004C71BA"/>
    <w:rsid w:val="004C7482"/>
    <w:rsid w:val="004C7D95"/>
    <w:rsid w:val="004D065C"/>
    <w:rsid w:val="004D1215"/>
    <w:rsid w:val="004D190E"/>
    <w:rsid w:val="004D1F00"/>
    <w:rsid w:val="004D2B8A"/>
    <w:rsid w:val="004D2F0C"/>
    <w:rsid w:val="004D3614"/>
    <w:rsid w:val="004D463F"/>
    <w:rsid w:val="004D4D38"/>
    <w:rsid w:val="004D518C"/>
    <w:rsid w:val="004D54BD"/>
    <w:rsid w:val="004D595B"/>
    <w:rsid w:val="004D6571"/>
    <w:rsid w:val="004D65E5"/>
    <w:rsid w:val="004D783E"/>
    <w:rsid w:val="004D7D46"/>
    <w:rsid w:val="004E0423"/>
    <w:rsid w:val="004E083B"/>
    <w:rsid w:val="004E08C8"/>
    <w:rsid w:val="004E140E"/>
    <w:rsid w:val="004E1875"/>
    <w:rsid w:val="004E1D6E"/>
    <w:rsid w:val="004E3439"/>
    <w:rsid w:val="004E47F2"/>
    <w:rsid w:val="004E4CF0"/>
    <w:rsid w:val="004E4E0C"/>
    <w:rsid w:val="004E4EEF"/>
    <w:rsid w:val="004E6A0F"/>
    <w:rsid w:val="004F0088"/>
    <w:rsid w:val="004F0AF2"/>
    <w:rsid w:val="004F1A52"/>
    <w:rsid w:val="004F1AB6"/>
    <w:rsid w:val="004F3101"/>
    <w:rsid w:val="004F3CFB"/>
    <w:rsid w:val="004F449A"/>
    <w:rsid w:val="004F4A1F"/>
    <w:rsid w:val="004F4B52"/>
    <w:rsid w:val="004F4E15"/>
    <w:rsid w:val="004F5679"/>
    <w:rsid w:val="004F5823"/>
    <w:rsid w:val="004F63C4"/>
    <w:rsid w:val="004F7250"/>
    <w:rsid w:val="00500858"/>
    <w:rsid w:val="00501992"/>
    <w:rsid w:val="00501CAE"/>
    <w:rsid w:val="005045F2"/>
    <w:rsid w:val="005052FE"/>
    <w:rsid w:val="00506BF9"/>
    <w:rsid w:val="0050756C"/>
    <w:rsid w:val="00507A88"/>
    <w:rsid w:val="00510920"/>
    <w:rsid w:val="00512182"/>
    <w:rsid w:val="00512319"/>
    <w:rsid w:val="005136EB"/>
    <w:rsid w:val="00513B56"/>
    <w:rsid w:val="0051417F"/>
    <w:rsid w:val="005141B4"/>
    <w:rsid w:val="0051483C"/>
    <w:rsid w:val="00514CFA"/>
    <w:rsid w:val="00515414"/>
    <w:rsid w:val="00515799"/>
    <w:rsid w:val="00517099"/>
    <w:rsid w:val="00517AD7"/>
    <w:rsid w:val="00517F43"/>
    <w:rsid w:val="00517FEB"/>
    <w:rsid w:val="00520E05"/>
    <w:rsid w:val="00521585"/>
    <w:rsid w:val="00522099"/>
    <w:rsid w:val="00522F2F"/>
    <w:rsid w:val="00524BF9"/>
    <w:rsid w:val="005262C1"/>
    <w:rsid w:val="0052630D"/>
    <w:rsid w:val="00531024"/>
    <w:rsid w:val="00531512"/>
    <w:rsid w:val="0053200E"/>
    <w:rsid w:val="005337DF"/>
    <w:rsid w:val="00534F1E"/>
    <w:rsid w:val="00536343"/>
    <w:rsid w:val="00536C63"/>
    <w:rsid w:val="00536DEF"/>
    <w:rsid w:val="00536E65"/>
    <w:rsid w:val="00537BA5"/>
    <w:rsid w:val="00537BB3"/>
    <w:rsid w:val="00537D9F"/>
    <w:rsid w:val="00540784"/>
    <w:rsid w:val="005411D1"/>
    <w:rsid w:val="00543B2F"/>
    <w:rsid w:val="00544306"/>
    <w:rsid w:val="00544A6A"/>
    <w:rsid w:val="00545A46"/>
    <w:rsid w:val="005462DC"/>
    <w:rsid w:val="005475E9"/>
    <w:rsid w:val="005502DE"/>
    <w:rsid w:val="005526C7"/>
    <w:rsid w:val="00552867"/>
    <w:rsid w:val="00552917"/>
    <w:rsid w:val="005529C4"/>
    <w:rsid w:val="005530BE"/>
    <w:rsid w:val="00553637"/>
    <w:rsid w:val="005536E8"/>
    <w:rsid w:val="005543ED"/>
    <w:rsid w:val="00554B2A"/>
    <w:rsid w:val="00554C4C"/>
    <w:rsid w:val="00556EE5"/>
    <w:rsid w:val="005611DA"/>
    <w:rsid w:val="005613F4"/>
    <w:rsid w:val="005632BC"/>
    <w:rsid w:val="005632D7"/>
    <w:rsid w:val="005638DB"/>
    <w:rsid w:val="00563E1E"/>
    <w:rsid w:val="00564104"/>
    <w:rsid w:val="00564917"/>
    <w:rsid w:val="005722F5"/>
    <w:rsid w:val="00572343"/>
    <w:rsid w:val="00573194"/>
    <w:rsid w:val="0057327D"/>
    <w:rsid w:val="00574938"/>
    <w:rsid w:val="00574D94"/>
    <w:rsid w:val="00575363"/>
    <w:rsid w:val="00575E38"/>
    <w:rsid w:val="00576599"/>
    <w:rsid w:val="005778D9"/>
    <w:rsid w:val="00577D95"/>
    <w:rsid w:val="00580120"/>
    <w:rsid w:val="00580427"/>
    <w:rsid w:val="00581074"/>
    <w:rsid w:val="005830C7"/>
    <w:rsid w:val="00583116"/>
    <w:rsid w:val="00583FE0"/>
    <w:rsid w:val="00585537"/>
    <w:rsid w:val="00585A56"/>
    <w:rsid w:val="00585B0F"/>
    <w:rsid w:val="00586516"/>
    <w:rsid w:val="005873D9"/>
    <w:rsid w:val="00587585"/>
    <w:rsid w:val="00587898"/>
    <w:rsid w:val="00590F65"/>
    <w:rsid w:val="005925A0"/>
    <w:rsid w:val="00592EC1"/>
    <w:rsid w:val="00593664"/>
    <w:rsid w:val="005940E9"/>
    <w:rsid w:val="005946B0"/>
    <w:rsid w:val="005954DE"/>
    <w:rsid w:val="00595C65"/>
    <w:rsid w:val="005971CC"/>
    <w:rsid w:val="005976CD"/>
    <w:rsid w:val="005A0169"/>
    <w:rsid w:val="005A045A"/>
    <w:rsid w:val="005A11AB"/>
    <w:rsid w:val="005A189B"/>
    <w:rsid w:val="005A1BEE"/>
    <w:rsid w:val="005A27B3"/>
    <w:rsid w:val="005A28F8"/>
    <w:rsid w:val="005A3420"/>
    <w:rsid w:val="005A3781"/>
    <w:rsid w:val="005A3940"/>
    <w:rsid w:val="005A3A28"/>
    <w:rsid w:val="005A3E27"/>
    <w:rsid w:val="005A5EF1"/>
    <w:rsid w:val="005A61B9"/>
    <w:rsid w:val="005A657B"/>
    <w:rsid w:val="005A6B42"/>
    <w:rsid w:val="005A6B8D"/>
    <w:rsid w:val="005A781E"/>
    <w:rsid w:val="005B0338"/>
    <w:rsid w:val="005B0CEF"/>
    <w:rsid w:val="005B0D2A"/>
    <w:rsid w:val="005B1749"/>
    <w:rsid w:val="005B2B8E"/>
    <w:rsid w:val="005B427E"/>
    <w:rsid w:val="005B614E"/>
    <w:rsid w:val="005B618E"/>
    <w:rsid w:val="005B71F0"/>
    <w:rsid w:val="005B73BE"/>
    <w:rsid w:val="005B77D2"/>
    <w:rsid w:val="005C0409"/>
    <w:rsid w:val="005C2125"/>
    <w:rsid w:val="005C23D1"/>
    <w:rsid w:val="005C2BDF"/>
    <w:rsid w:val="005C3223"/>
    <w:rsid w:val="005C3653"/>
    <w:rsid w:val="005C43C7"/>
    <w:rsid w:val="005C46EF"/>
    <w:rsid w:val="005C6008"/>
    <w:rsid w:val="005C6560"/>
    <w:rsid w:val="005C77E5"/>
    <w:rsid w:val="005C7BC9"/>
    <w:rsid w:val="005D05DD"/>
    <w:rsid w:val="005D0FE5"/>
    <w:rsid w:val="005D230A"/>
    <w:rsid w:val="005D2412"/>
    <w:rsid w:val="005D2AC3"/>
    <w:rsid w:val="005D2FEA"/>
    <w:rsid w:val="005D33E3"/>
    <w:rsid w:val="005D4EDD"/>
    <w:rsid w:val="005D5417"/>
    <w:rsid w:val="005D54A4"/>
    <w:rsid w:val="005D5712"/>
    <w:rsid w:val="005D5887"/>
    <w:rsid w:val="005E19C2"/>
    <w:rsid w:val="005E261C"/>
    <w:rsid w:val="005E2D9E"/>
    <w:rsid w:val="005E3B46"/>
    <w:rsid w:val="005E3E22"/>
    <w:rsid w:val="005E4360"/>
    <w:rsid w:val="005E4FA5"/>
    <w:rsid w:val="005E53F0"/>
    <w:rsid w:val="005E5F83"/>
    <w:rsid w:val="005E610E"/>
    <w:rsid w:val="005E63D2"/>
    <w:rsid w:val="005E701F"/>
    <w:rsid w:val="005E70B4"/>
    <w:rsid w:val="005E7F29"/>
    <w:rsid w:val="005E7F77"/>
    <w:rsid w:val="005F26B0"/>
    <w:rsid w:val="005F2C80"/>
    <w:rsid w:val="005F4122"/>
    <w:rsid w:val="005F41DB"/>
    <w:rsid w:val="005F4F1E"/>
    <w:rsid w:val="005F4FFA"/>
    <w:rsid w:val="005F5EDB"/>
    <w:rsid w:val="00600166"/>
    <w:rsid w:val="00600FA6"/>
    <w:rsid w:val="00601099"/>
    <w:rsid w:val="00601841"/>
    <w:rsid w:val="006019B5"/>
    <w:rsid w:val="006023FE"/>
    <w:rsid w:val="00602489"/>
    <w:rsid w:val="00605777"/>
    <w:rsid w:val="006058E4"/>
    <w:rsid w:val="006067DB"/>
    <w:rsid w:val="006079D8"/>
    <w:rsid w:val="00607A18"/>
    <w:rsid w:val="00610889"/>
    <w:rsid w:val="00611738"/>
    <w:rsid w:val="00611820"/>
    <w:rsid w:val="0061199F"/>
    <w:rsid w:val="00611A0B"/>
    <w:rsid w:val="00611BCD"/>
    <w:rsid w:val="00611EF3"/>
    <w:rsid w:val="0061280B"/>
    <w:rsid w:val="00612D29"/>
    <w:rsid w:val="006137AE"/>
    <w:rsid w:val="00613D7F"/>
    <w:rsid w:val="00615976"/>
    <w:rsid w:val="006163A0"/>
    <w:rsid w:val="00616473"/>
    <w:rsid w:val="00616BDF"/>
    <w:rsid w:val="00617A91"/>
    <w:rsid w:val="00617C83"/>
    <w:rsid w:val="00620961"/>
    <w:rsid w:val="00620A5F"/>
    <w:rsid w:val="00621B1A"/>
    <w:rsid w:val="00622ED8"/>
    <w:rsid w:val="0062348E"/>
    <w:rsid w:val="00623650"/>
    <w:rsid w:val="00623E1E"/>
    <w:rsid w:val="00623F25"/>
    <w:rsid w:val="00623F37"/>
    <w:rsid w:val="00625783"/>
    <w:rsid w:val="006267F4"/>
    <w:rsid w:val="0062689D"/>
    <w:rsid w:val="006269F7"/>
    <w:rsid w:val="00626A8A"/>
    <w:rsid w:val="00631CEB"/>
    <w:rsid w:val="006327C3"/>
    <w:rsid w:val="00633AC6"/>
    <w:rsid w:val="00635AC8"/>
    <w:rsid w:val="00635F87"/>
    <w:rsid w:val="00636724"/>
    <w:rsid w:val="0064108E"/>
    <w:rsid w:val="00641196"/>
    <w:rsid w:val="00643197"/>
    <w:rsid w:val="0064394E"/>
    <w:rsid w:val="00645641"/>
    <w:rsid w:val="00646940"/>
    <w:rsid w:val="00647614"/>
    <w:rsid w:val="00650B84"/>
    <w:rsid w:val="00651A30"/>
    <w:rsid w:val="00651C3F"/>
    <w:rsid w:val="00651E61"/>
    <w:rsid w:val="00652651"/>
    <w:rsid w:val="006527E7"/>
    <w:rsid w:val="0065361D"/>
    <w:rsid w:val="00654076"/>
    <w:rsid w:val="006547CB"/>
    <w:rsid w:val="006550EB"/>
    <w:rsid w:val="00656853"/>
    <w:rsid w:val="00656A6B"/>
    <w:rsid w:val="006605A3"/>
    <w:rsid w:val="0066060A"/>
    <w:rsid w:val="00660753"/>
    <w:rsid w:val="00660DDE"/>
    <w:rsid w:val="00661FAB"/>
    <w:rsid w:val="00662636"/>
    <w:rsid w:val="0066488B"/>
    <w:rsid w:val="006651C9"/>
    <w:rsid w:val="0066731D"/>
    <w:rsid w:val="006677E1"/>
    <w:rsid w:val="00667E56"/>
    <w:rsid w:val="00672B6D"/>
    <w:rsid w:val="006734CC"/>
    <w:rsid w:val="00673943"/>
    <w:rsid w:val="0067410C"/>
    <w:rsid w:val="0067476B"/>
    <w:rsid w:val="00674C42"/>
    <w:rsid w:val="006751E8"/>
    <w:rsid w:val="0067571E"/>
    <w:rsid w:val="00676707"/>
    <w:rsid w:val="00676E5D"/>
    <w:rsid w:val="006806E6"/>
    <w:rsid w:val="00680957"/>
    <w:rsid w:val="00681021"/>
    <w:rsid w:val="00682127"/>
    <w:rsid w:val="00682B42"/>
    <w:rsid w:val="0068376F"/>
    <w:rsid w:val="006848DA"/>
    <w:rsid w:val="006849BE"/>
    <w:rsid w:val="006856F6"/>
    <w:rsid w:val="00687C88"/>
    <w:rsid w:val="00690E88"/>
    <w:rsid w:val="0069323F"/>
    <w:rsid w:val="00693607"/>
    <w:rsid w:val="00693BEF"/>
    <w:rsid w:val="00694B67"/>
    <w:rsid w:val="00695230"/>
    <w:rsid w:val="00695548"/>
    <w:rsid w:val="00695886"/>
    <w:rsid w:val="00695FBB"/>
    <w:rsid w:val="0069615C"/>
    <w:rsid w:val="00697BF4"/>
    <w:rsid w:val="00697F77"/>
    <w:rsid w:val="006A006A"/>
    <w:rsid w:val="006A12BD"/>
    <w:rsid w:val="006A21CB"/>
    <w:rsid w:val="006A26C2"/>
    <w:rsid w:val="006A3ECB"/>
    <w:rsid w:val="006A462A"/>
    <w:rsid w:val="006A507D"/>
    <w:rsid w:val="006A52B9"/>
    <w:rsid w:val="006A5A1B"/>
    <w:rsid w:val="006A5A4F"/>
    <w:rsid w:val="006A5AE9"/>
    <w:rsid w:val="006A5B25"/>
    <w:rsid w:val="006A60E9"/>
    <w:rsid w:val="006A77B6"/>
    <w:rsid w:val="006A7F63"/>
    <w:rsid w:val="006B0676"/>
    <w:rsid w:val="006B08AC"/>
    <w:rsid w:val="006B0D90"/>
    <w:rsid w:val="006B12BE"/>
    <w:rsid w:val="006B1FF9"/>
    <w:rsid w:val="006B392B"/>
    <w:rsid w:val="006B411A"/>
    <w:rsid w:val="006B515C"/>
    <w:rsid w:val="006B53AB"/>
    <w:rsid w:val="006B65A9"/>
    <w:rsid w:val="006B7897"/>
    <w:rsid w:val="006C08EC"/>
    <w:rsid w:val="006C13FC"/>
    <w:rsid w:val="006C2FC2"/>
    <w:rsid w:val="006C35EE"/>
    <w:rsid w:val="006C42D5"/>
    <w:rsid w:val="006C49C3"/>
    <w:rsid w:val="006C4F73"/>
    <w:rsid w:val="006C5518"/>
    <w:rsid w:val="006C58CC"/>
    <w:rsid w:val="006C5C5A"/>
    <w:rsid w:val="006C6053"/>
    <w:rsid w:val="006C60FC"/>
    <w:rsid w:val="006C6953"/>
    <w:rsid w:val="006C6D37"/>
    <w:rsid w:val="006C760C"/>
    <w:rsid w:val="006C77C3"/>
    <w:rsid w:val="006D0133"/>
    <w:rsid w:val="006D154B"/>
    <w:rsid w:val="006D1A27"/>
    <w:rsid w:val="006D1F04"/>
    <w:rsid w:val="006D22D2"/>
    <w:rsid w:val="006D3D42"/>
    <w:rsid w:val="006D430F"/>
    <w:rsid w:val="006D4B58"/>
    <w:rsid w:val="006D4C16"/>
    <w:rsid w:val="006D72FA"/>
    <w:rsid w:val="006D736D"/>
    <w:rsid w:val="006D7EE6"/>
    <w:rsid w:val="006E092E"/>
    <w:rsid w:val="006E11DB"/>
    <w:rsid w:val="006E13DB"/>
    <w:rsid w:val="006E1C98"/>
    <w:rsid w:val="006E24F0"/>
    <w:rsid w:val="006E276E"/>
    <w:rsid w:val="006E307B"/>
    <w:rsid w:val="006E347A"/>
    <w:rsid w:val="006E3A0F"/>
    <w:rsid w:val="006E3E3A"/>
    <w:rsid w:val="006E48C9"/>
    <w:rsid w:val="006E5008"/>
    <w:rsid w:val="006E626A"/>
    <w:rsid w:val="006E694B"/>
    <w:rsid w:val="006E6E40"/>
    <w:rsid w:val="006F0A7B"/>
    <w:rsid w:val="006F0A8E"/>
    <w:rsid w:val="006F1518"/>
    <w:rsid w:val="006F1626"/>
    <w:rsid w:val="006F2513"/>
    <w:rsid w:val="006F30E9"/>
    <w:rsid w:val="006F3BEF"/>
    <w:rsid w:val="006F521C"/>
    <w:rsid w:val="006F6A21"/>
    <w:rsid w:val="00702187"/>
    <w:rsid w:val="00702471"/>
    <w:rsid w:val="0070260F"/>
    <w:rsid w:val="00702E37"/>
    <w:rsid w:val="00703118"/>
    <w:rsid w:val="007048CD"/>
    <w:rsid w:val="00705332"/>
    <w:rsid w:val="007059A6"/>
    <w:rsid w:val="00705D37"/>
    <w:rsid w:val="0070682F"/>
    <w:rsid w:val="00706A03"/>
    <w:rsid w:val="00706CAC"/>
    <w:rsid w:val="00710520"/>
    <w:rsid w:val="0071110D"/>
    <w:rsid w:val="007119A7"/>
    <w:rsid w:val="007123EB"/>
    <w:rsid w:val="0071259B"/>
    <w:rsid w:val="00713D7F"/>
    <w:rsid w:val="00715D9F"/>
    <w:rsid w:val="00716195"/>
    <w:rsid w:val="007162E4"/>
    <w:rsid w:val="007163AE"/>
    <w:rsid w:val="00720894"/>
    <w:rsid w:val="007216E9"/>
    <w:rsid w:val="00721D5A"/>
    <w:rsid w:val="00721E56"/>
    <w:rsid w:val="00723241"/>
    <w:rsid w:val="00723413"/>
    <w:rsid w:val="00723ECB"/>
    <w:rsid w:val="007240E7"/>
    <w:rsid w:val="00725EB9"/>
    <w:rsid w:val="007264C4"/>
    <w:rsid w:val="00726A2F"/>
    <w:rsid w:val="00727699"/>
    <w:rsid w:val="00727EF3"/>
    <w:rsid w:val="00727FF7"/>
    <w:rsid w:val="007303FC"/>
    <w:rsid w:val="0073102D"/>
    <w:rsid w:val="00731086"/>
    <w:rsid w:val="007319CB"/>
    <w:rsid w:val="00731D4F"/>
    <w:rsid w:val="0073327B"/>
    <w:rsid w:val="00733F84"/>
    <w:rsid w:val="00734773"/>
    <w:rsid w:val="007353A6"/>
    <w:rsid w:val="00735B88"/>
    <w:rsid w:val="00735D75"/>
    <w:rsid w:val="0073657C"/>
    <w:rsid w:val="00736F3B"/>
    <w:rsid w:val="00737B18"/>
    <w:rsid w:val="00740324"/>
    <w:rsid w:val="0074042A"/>
    <w:rsid w:val="00740961"/>
    <w:rsid w:val="00741885"/>
    <w:rsid w:val="0074221F"/>
    <w:rsid w:val="00742604"/>
    <w:rsid w:val="00743300"/>
    <w:rsid w:val="00743CF6"/>
    <w:rsid w:val="0074437B"/>
    <w:rsid w:val="0074535B"/>
    <w:rsid w:val="00745EF2"/>
    <w:rsid w:val="00745F9C"/>
    <w:rsid w:val="00747177"/>
    <w:rsid w:val="00751F44"/>
    <w:rsid w:val="00752988"/>
    <w:rsid w:val="00753416"/>
    <w:rsid w:val="00753FCD"/>
    <w:rsid w:val="007543BE"/>
    <w:rsid w:val="0075474F"/>
    <w:rsid w:val="00754C80"/>
    <w:rsid w:val="007552DE"/>
    <w:rsid w:val="0075562A"/>
    <w:rsid w:val="00755795"/>
    <w:rsid w:val="007560BC"/>
    <w:rsid w:val="00756566"/>
    <w:rsid w:val="0075709B"/>
    <w:rsid w:val="007578EB"/>
    <w:rsid w:val="00760904"/>
    <w:rsid w:val="0076127E"/>
    <w:rsid w:val="007612E1"/>
    <w:rsid w:val="00761344"/>
    <w:rsid w:val="00762614"/>
    <w:rsid w:val="0076339A"/>
    <w:rsid w:val="00763875"/>
    <w:rsid w:val="00763A10"/>
    <w:rsid w:val="00764683"/>
    <w:rsid w:val="00764D09"/>
    <w:rsid w:val="00765A8A"/>
    <w:rsid w:val="00766629"/>
    <w:rsid w:val="00766689"/>
    <w:rsid w:val="00767507"/>
    <w:rsid w:val="0077023F"/>
    <w:rsid w:val="007710A5"/>
    <w:rsid w:val="0077352E"/>
    <w:rsid w:val="007744A2"/>
    <w:rsid w:val="00774F70"/>
    <w:rsid w:val="00774F7F"/>
    <w:rsid w:val="0077655E"/>
    <w:rsid w:val="00776CA1"/>
    <w:rsid w:val="00776F2C"/>
    <w:rsid w:val="00777C8B"/>
    <w:rsid w:val="00777F69"/>
    <w:rsid w:val="00781333"/>
    <w:rsid w:val="007818A6"/>
    <w:rsid w:val="00781DE1"/>
    <w:rsid w:val="00781FFE"/>
    <w:rsid w:val="00782447"/>
    <w:rsid w:val="0078335F"/>
    <w:rsid w:val="00783B58"/>
    <w:rsid w:val="0078434B"/>
    <w:rsid w:val="00785FC3"/>
    <w:rsid w:val="0078658E"/>
    <w:rsid w:val="00786DD1"/>
    <w:rsid w:val="00787742"/>
    <w:rsid w:val="00787D8A"/>
    <w:rsid w:val="007901D4"/>
    <w:rsid w:val="00790A41"/>
    <w:rsid w:val="00790CEF"/>
    <w:rsid w:val="007911B5"/>
    <w:rsid w:val="00793529"/>
    <w:rsid w:val="00794ACF"/>
    <w:rsid w:val="00794DC2"/>
    <w:rsid w:val="00795910"/>
    <w:rsid w:val="007959F8"/>
    <w:rsid w:val="00795AAD"/>
    <w:rsid w:val="00795F87"/>
    <w:rsid w:val="00796A8E"/>
    <w:rsid w:val="007975B6"/>
    <w:rsid w:val="007A236E"/>
    <w:rsid w:val="007A2E62"/>
    <w:rsid w:val="007A3A05"/>
    <w:rsid w:val="007A4179"/>
    <w:rsid w:val="007A41DD"/>
    <w:rsid w:val="007A435E"/>
    <w:rsid w:val="007A45FC"/>
    <w:rsid w:val="007A4E83"/>
    <w:rsid w:val="007A58F7"/>
    <w:rsid w:val="007A5C23"/>
    <w:rsid w:val="007A65C2"/>
    <w:rsid w:val="007A7698"/>
    <w:rsid w:val="007A7E40"/>
    <w:rsid w:val="007B0B1C"/>
    <w:rsid w:val="007B0D1C"/>
    <w:rsid w:val="007B13AA"/>
    <w:rsid w:val="007B15EB"/>
    <w:rsid w:val="007B3352"/>
    <w:rsid w:val="007B56A9"/>
    <w:rsid w:val="007B66AC"/>
    <w:rsid w:val="007B6F8F"/>
    <w:rsid w:val="007C05DC"/>
    <w:rsid w:val="007C069C"/>
    <w:rsid w:val="007C0BB0"/>
    <w:rsid w:val="007C128F"/>
    <w:rsid w:val="007C17FC"/>
    <w:rsid w:val="007C1F35"/>
    <w:rsid w:val="007C26E8"/>
    <w:rsid w:val="007C52E7"/>
    <w:rsid w:val="007C5479"/>
    <w:rsid w:val="007C6245"/>
    <w:rsid w:val="007C6ECD"/>
    <w:rsid w:val="007C7A07"/>
    <w:rsid w:val="007D14A0"/>
    <w:rsid w:val="007D205E"/>
    <w:rsid w:val="007D2131"/>
    <w:rsid w:val="007D21FC"/>
    <w:rsid w:val="007D320A"/>
    <w:rsid w:val="007D6FAD"/>
    <w:rsid w:val="007D7E5F"/>
    <w:rsid w:val="007E2116"/>
    <w:rsid w:val="007E298D"/>
    <w:rsid w:val="007E3FFB"/>
    <w:rsid w:val="007E45C5"/>
    <w:rsid w:val="007E4723"/>
    <w:rsid w:val="007E5104"/>
    <w:rsid w:val="007E548C"/>
    <w:rsid w:val="007E640A"/>
    <w:rsid w:val="007E69A4"/>
    <w:rsid w:val="007E6A50"/>
    <w:rsid w:val="007F0E44"/>
    <w:rsid w:val="007F0E4E"/>
    <w:rsid w:val="007F15C2"/>
    <w:rsid w:val="007F181F"/>
    <w:rsid w:val="007F1D79"/>
    <w:rsid w:val="007F1DE7"/>
    <w:rsid w:val="007F22B4"/>
    <w:rsid w:val="007F2F3B"/>
    <w:rsid w:val="007F3C43"/>
    <w:rsid w:val="007F3D55"/>
    <w:rsid w:val="007F497C"/>
    <w:rsid w:val="007F6147"/>
    <w:rsid w:val="007F690E"/>
    <w:rsid w:val="007F6A70"/>
    <w:rsid w:val="007F7463"/>
    <w:rsid w:val="007F78CD"/>
    <w:rsid w:val="007F7E8B"/>
    <w:rsid w:val="008012E0"/>
    <w:rsid w:val="00803357"/>
    <w:rsid w:val="0080392C"/>
    <w:rsid w:val="00803A7E"/>
    <w:rsid w:val="00805730"/>
    <w:rsid w:val="00807180"/>
    <w:rsid w:val="008105EC"/>
    <w:rsid w:val="008110ED"/>
    <w:rsid w:val="00811577"/>
    <w:rsid w:val="00811E92"/>
    <w:rsid w:val="00812B42"/>
    <w:rsid w:val="00813279"/>
    <w:rsid w:val="008133DA"/>
    <w:rsid w:val="00814751"/>
    <w:rsid w:val="008163CC"/>
    <w:rsid w:val="00817346"/>
    <w:rsid w:val="0081783E"/>
    <w:rsid w:val="00820317"/>
    <w:rsid w:val="00820E76"/>
    <w:rsid w:val="00821052"/>
    <w:rsid w:val="0082212B"/>
    <w:rsid w:val="008227FF"/>
    <w:rsid w:val="00822B5B"/>
    <w:rsid w:val="008231C4"/>
    <w:rsid w:val="008240A7"/>
    <w:rsid w:val="008263B1"/>
    <w:rsid w:val="00826C79"/>
    <w:rsid w:val="00830816"/>
    <w:rsid w:val="00830B2A"/>
    <w:rsid w:val="00830B95"/>
    <w:rsid w:val="00830CB1"/>
    <w:rsid w:val="00831030"/>
    <w:rsid w:val="00831BF5"/>
    <w:rsid w:val="00832524"/>
    <w:rsid w:val="0083270A"/>
    <w:rsid w:val="0083297C"/>
    <w:rsid w:val="00832F90"/>
    <w:rsid w:val="00832F98"/>
    <w:rsid w:val="00833411"/>
    <w:rsid w:val="00833DD1"/>
    <w:rsid w:val="00835013"/>
    <w:rsid w:val="00835096"/>
    <w:rsid w:val="00835191"/>
    <w:rsid w:val="008352EC"/>
    <w:rsid w:val="00835382"/>
    <w:rsid w:val="00835DF4"/>
    <w:rsid w:val="00840A55"/>
    <w:rsid w:val="00840A8D"/>
    <w:rsid w:val="008418BB"/>
    <w:rsid w:val="0084301E"/>
    <w:rsid w:val="008432D1"/>
    <w:rsid w:val="008436C6"/>
    <w:rsid w:val="00844229"/>
    <w:rsid w:val="00844361"/>
    <w:rsid w:val="00845865"/>
    <w:rsid w:val="00846B3D"/>
    <w:rsid w:val="00846C22"/>
    <w:rsid w:val="00847447"/>
    <w:rsid w:val="008474EE"/>
    <w:rsid w:val="00847523"/>
    <w:rsid w:val="00847CDC"/>
    <w:rsid w:val="008502B2"/>
    <w:rsid w:val="0085073D"/>
    <w:rsid w:val="00850DE4"/>
    <w:rsid w:val="008516C3"/>
    <w:rsid w:val="0085189A"/>
    <w:rsid w:val="00852BC0"/>
    <w:rsid w:val="00852C6B"/>
    <w:rsid w:val="00852FB3"/>
    <w:rsid w:val="00853EE4"/>
    <w:rsid w:val="00854251"/>
    <w:rsid w:val="00854C26"/>
    <w:rsid w:val="00854FE7"/>
    <w:rsid w:val="00855265"/>
    <w:rsid w:val="0085618B"/>
    <w:rsid w:val="00856A18"/>
    <w:rsid w:val="00856F1B"/>
    <w:rsid w:val="00857200"/>
    <w:rsid w:val="008605C9"/>
    <w:rsid w:val="00861352"/>
    <w:rsid w:val="00861E6F"/>
    <w:rsid w:val="00862501"/>
    <w:rsid w:val="00863357"/>
    <w:rsid w:val="0086400B"/>
    <w:rsid w:val="00864047"/>
    <w:rsid w:val="0086420A"/>
    <w:rsid w:val="00864B01"/>
    <w:rsid w:val="008660B4"/>
    <w:rsid w:val="0087039F"/>
    <w:rsid w:val="008703E1"/>
    <w:rsid w:val="008709D9"/>
    <w:rsid w:val="00871430"/>
    <w:rsid w:val="00871598"/>
    <w:rsid w:val="00871644"/>
    <w:rsid w:val="00871F53"/>
    <w:rsid w:val="00873E64"/>
    <w:rsid w:val="00875833"/>
    <w:rsid w:val="00875EB7"/>
    <w:rsid w:val="008819B7"/>
    <w:rsid w:val="008822C9"/>
    <w:rsid w:val="008825FB"/>
    <w:rsid w:val="008829E0"/>
    <w:rsid w:val="00882A79"/>
    <w:rsid w:val="008837E5"/>
    <w:rsid w:val="008841C2"/>
    <w:rsid w:val="008843BA"/>
    <w:rsid w:val="00884586"/>
    <w:rsid w:val="0088465D"/>
    <w:rsid w:val="00884FD0"/>
    <w:rsid w:val="00885B5A"/>
    <w:rsid w:val="00885EAF"/>
    <w:rsid w:val="008875B8"/>
    <w:rsid w:val="008879D8"/>
    <w:rsid w:val="00887F89"/>
    <w:rsid w:val="00891A77"/>
    <w:rsid w:val="008920E6"/>
    <w:rsid w:val="00894989"/>
    <w:rsid w:val="00894FBE"/>
    <w:rsid w:val="00895061"/>
    <w:rsid w:val="00897E87"/>
    <w:rsid w:val="008A095D"/>
    <w:rsid w:val="008A0AA0"/>
    <w:rsid w:val="008A205A"/>
    <w:rsid w:val="008A30E4"/>
    <w:rsid w:val="008A4378"/>
    <w:rsid w:val="008A4FAE"/>
    <w:rsid w:val="008A4FB4"/>
    <w:rsid w:val="008A6105"/>
    <w:rsid w:val="008A614E"/>
    <w:rsid w:val="008A6609"/>
    <w:rsid w:val="008A7417"/>
    <w:rsid w:val="008B2248"/>
    <w:rsid w:val="008B231B"/>
    <w:rsid w:val="008B27DA"/>
    <w:rsid w:val="008B3020"/>
    <w:rsid w:val="008B3A9E"/>
    <w:rsid w:val="008B4EEF"/>
    <w:rsid w:val="008B6792"/>
    <w:rsid w:val="008B6854"/>
    <w:rsid w:val="008C0321"/>
    <w:rsid w:val="008C0E7E"/>
    <w:rsid w:val="008C0EA6"/>
    <w:rsid w:val="008C36E8"/>
    <w:rsid w:val="008C3714"/>
    <w:rsid w:val="008C3888"/>
    <w:rsid w:val="008C40CC"/>
    <w:rsid w:val="008C4AAE"/>
    <w:rsid w:val="008C4B6A"/>
    <w:rsid w:val="008C7453"/>
    <w:rsid w:val="008D00F8"/>
    <w:rsid w:val="008D1545"/>
    <w:rsid w:val="008D17AF"/>
    <w:rsid w:val="008D185B"/>
    <w:rsid w:val="008D2C88"/>
    <w:rsid w:val="008D3004"/>
    <w:rsid w:val="008D30E7"/>
    <w:rsid w:val="008D382C"/>
    <w:rsid w:val="008D555D"/>
    <w:rsid w:val="008D5A11"/>
    <w:rsid w:val="008D6034"/>
    <w:rsid w:val="008D610A"/>
    <w:rsid w:val="008D7FE0"/>
    <w:rsid w:val="008E0330"/>
    <w:rsid w:val="008E1BB4"/>
    <w:rsid w:val="008E1BBB"/>
    <w:rsid w:val="008E286C"/>
    <w:rsid w:val="008E2CCF"/>
    <w:rsid w:val="008E2E4F"/>
    <w:rsid w:val="008E3328"/>
    <w:rsid w:val="008E3A4E"/>
    <w:rsid w:val="008E3C32"/>
    <w:rsid w:val="008E5225"/>
    <w:rsid w:val="008E549A"/>
    <w:rsid w:val="008E5840"/>
    <w:rsid w:val="008E5BCD"/>
    <w:rsid w:val="008E5F04"/>
    <w:rsid w:val="008E6D88"/>
    <w:rsid w:val="008E7052"/>
    <w:rsid w:val="008E7982"/>
    <w:rsid w:val="008E7D54"/>
    <w:rsid w:val="008E7FF6"/>
    <w:rsid w:val="008F01F5"/>
    <w:rsid w:val="008F0AD0"/>
    <w:rsid w:val="008F22FE"/>
    <w:rsid w:val="008F3339"/>
    <w:rsid w:val="008F3601"/>
    <w:rsid w:val="008F46E7"/>
    <w:rsid w:val="008F5C13"/>
    <w:rsid w:val="008F5D14"/>
    <w:rsid w:val="008F64B7"/>
    <w:rsid w:val="008F74C3"/>
    <w:rsid w:val="008F7F8F"/>
    <w:rsid w:val="00900628"/>
    <w:rsid w:val="009025ED"/>
    <w:rsid w:val="0090379C"/>
    <w:rsid w:val="00903927"/>
    <w:rsid w:val="00903A5C"/>
    <w:rsid w:val="00905B8F"/>
    <w:rsid w:val="00905F4E"/>
    <w:rsid w:val="009103D7"/>
    <w:rsid w:val="009117D2"/>
    <w:rsid w:val="00912DE8"/>
    <w:rsid w:val="00912FE8"/>
    <w:rsid w:val="009132C5"/>
    <w:rsid w:val="009136CF"/>
    <w:rsid w:val="00914041"/>
    <w:rsid w:val="00914446"/>
    <w:rsid w:val="00914BAF"/>
    <w:rsid w:val="00914CD8"/>
    <w:rsid w:val="00914FEB"/>
    <w:rsid w:val="00915313"/>
    <w:rsid w:val="0091574B"/>
    <w:rsid w:val="00916A70"/>
    <w:rsid w:val="009176DE"/>
    <w:rsid w:val="00920618"/>
    <w:rsid w:val="0092088A"/>
    <w:rsid w:val="0092183A"/>
    <w:rsid w:val="00923D3D"/>
    <w:rsid w:val="00924F8C"/>
    <w:rsid w:val="009250CA"/>
    <w:rsid w:val="0092592B"/>
    <w:rsid w:val="00925A7E"/>
    <w:rsid w:val="00926102"/>
    <w:rsid w:val="00926BC3"/>
    <w:rsid w:val="00927B44"/>
    <w:rsid w:val="00930242"/>
    <w:rsid w:val="00930A89"/>
    <w:rsid w:val="0093162C"/>
    <w:rsid w:val="00931EE3"/>
    <w:rsid w:val="0093371B"/>
    <w:rsid w:val="0093412D"/>
    <w:rsid w:val="00934BB5"/>
    <w:rsid w:val="009360C3"/>
    <w:rsid w:val="00936AF6"/>
    <w:rsid w:val="00937152"/>
    <w:rsid w:val="009375F2"/>
    <w:rsid w:val="0093781B"/>
    <w:rsid w:val="00937BAF"/>
    <w:rsid w:val="00941AE8"/>
    <w:rsid w:val="00941CFB"/>
    <w:rsid w:val="00942303"/>
    <w:rsid w:val="00942745"/>
    <w:rsid w:val="00942A6B"/>
    <w:rsid w:val="00942AB3"/>
    <w:rsid w:val="00942E3F"/>
    <w:rsid w:val="00943675"/>
    <w:rsid w:val="009438D1"/>
    <w:rsid w:val="0094399C"/>
    <w:rsid w:val="00943DB6"/>
    <w:rsid w:val="00944C98"/>
    <w:rsid w:val="009458C1"/>
    <w:rsid w:val="00945AFE"/>
    <w:rsid w:val="00946175"/>
    <w:rsid w:val="009464D7"/>
    <w:rsid w:val="00946E76"/>
    <w:rsid w:val="009475FB"/>
    <w:rsid w:val="009519FA"/>
    <w:rsid w:val="00951F4A"/>
    <w:rsid w:val="00952066"/>
    <w:rsid w:val="0095299D"/>
    <w:rsid w:val="00954256"/>
    <w:rsid w:val="009545EF"/>
    <w:rsid w:val="00954869"/>
    <w:rsid w:val="00956294"/>
    <w:rsid w:val="00957D1B"/>
    <w:rsid w:val="009611D5"/>
    <w:rsid w:val="009616DC"/>
    <w:rsid w:val="00961B3C"/>
    <w:rsid w:val="0096212C"/>
    <w:rsid w:val="009621A9"/>
    <w:rsid w:val="00962CEC"/>
    <w:rsid w:val="00962EB3"/>
    <w:rsid w:val="00963B88"/>
    <w:rsid w:val="009646FF"/>
    <w:rsid w:val="00964D4F"/>
    <w:rsid w:val="00966D49"/>
    <w:rsid w:val="00970338"/>
    <w:rsid w:val="00970701"/>
    <w:rsid w:val="00971A96"/>
    <w:rsid w:val="009723DE"/>
    <w:rsid w:val="00972DBD"/>
    <w:rsid w:val="009732F9"/>
    <w:rsid w:val="00973A2C"/>
    <w:rsid w:val="0097493D"/>
    <w:rsid w:val="009752B8"/>
    <w:rsid w:val="00975B86"/>
    <w:rsid w:val="00975FD6"/>
    <w:rsid w:val="009806A1"/>
    <w:rsid w:val="00980EF6"/>
    <w:rsid w:val="00981318"/>
    <w:rsid w:val="00982CBA"/>
    <w:rsid w:val="00984E01"/>
    <w:rsid w:val="00984E1A"/>
    <w:rsid w:val="00985BC6"/>
    <w:rsid w:val="00985D07"/>
    <w:rsid w:val="00985D1E"/>
    <w:rsid w:val="00986122"/>
    <w:rsid w:val="009869BE"/>
    <w:rsid w:val="009870B3"/>
    <w:rsid w:val="0099011F"/>
    <w:rsid w:val="00991553"/>
    <w:rsid w:val="009915F8"/>
    <w:rsid w:val="00991728"/>
    <w:rsid w:val="00991D26"/>
    <w:rsid w:val="0099281C"/>
    <w:rsid w:val="00992D33"/>
    <w:rsid w:val="00992E0F"/>
    <w:rsid w:val="00993323"/>
    <w:rsid w:val="009938EA"/>
    <w:rsid w:val="0099405A"/>
    <w:rsid w:val="0099445B"/>
    <w:rsid w:val="00995145"/>
    <w:rsid w:val="00995ED3"/>
    <w:rsid w:val="00996032"/>
    <w:rsid w:val="00996967"/>
    <w:rsid w:val="00996AD2"/>
    <w:rsid w:val="00996EDA"/>
    <w:rsid w:val="00997046"/>
    <w:rsid w:val="009972BB"/>
    <w:rsid w:val="009A067E"/>
    <w:rsid w:val="009A0AEE"/>
    <w:rsid w:val="009A153D"/>
    <w:rsid w:val="009A1E26"/>
    <w:rsid w:val="009A3427"/>
    <w:rsid w:val="009A3C14"/>
    <w:rsid w:val="009A3E24"/>
    <w:rsid w:val="009A4734"/>
    <w:rsid w:val="009A4754"/>
    <w:rsid w:val="009A5885"/>
    <w:rsid w:val="009A6650"/>
    <w:rsid w:val="009A7002"/>
    <w:rsid w:val="009A7F49"/>
    <w:rsid w:val="009B138C"/>
    <w:rsid w:val="009B23A5"/>
    <w:rsid w:val="009B2FFE"/>
    <w:rsid w:val="009B376D"/>
    <w:rsid w:val="009B479F"/>
    <w:rsid w:val="009B4C0C"/>
    <w:rsid w:val="009B4FBE"/>
    <w:rsid w:val="009B4FD4"/>
    <w:rsid w:val="009B51B5"/>
    <w:rsid w:val="009B5275"/>
    <w:rsid w:val="009B7303"/>
    <w:rsid w:val="009C07AB"/>
    <w:rsid w:val="009C0936"/>
    <w:rsid w:val="009C11F8"/>
    <w:rsid w:val="009C1AAC"/>
    <w:rsid w:val="009C1E26"/>
    <w:rsid w:val="009C37CD"/>
    <w:rsid w:val="009C39A3"/>
    <w:rsid w:val="009C4520"/>
    <w:rsid w:val="009C50A1"/>
    <w:rsid w:val="009C593D"/>
    <w:rsid w:val="009C5C6A"/>
    <w:rsid w:val="009C5F3D"/>
    <w:rsid w:val="009C6919"/>
    <w:rsid w:val="009C6E34"/>
    <w:rsid w:val="009C7ED8"/>
    <w:rsid w:val="009D02FC"/>
    <w:rsid w:val="009D07CA"/>
    <w:rsid w:val="009D08DA"/>
    <w:rsid w:val="009D1362"/>
    <w:rsid w:val="009D19F3"/>
    <w:rsid w:val="009D1BBF"/>
    <w:rsid w:val="009D1CE1"/>
    <w:rsid w:val="009D4B10"/>
    <w:rsid w:val="009D4F80"/>
    <w:rsid w:val="009D5250"/>
    <w:rsid w:val="009D6E4B"/>
    <w:rsid w:val="009D73C9"/>
    <w:rsid w:val="009D793F"/>
    <w:rsid w:val="009D7E69"/>
    <w:rsid w:val="009D7ED5"/>
    <w:rsid w:val="009E14A8"/>
    <w:rsid w:val="009E2BFF"/>
    <w:rsid w:val="009E34C8"/>
    <w:rsid w:val="009E3C01"/>
    <w:rsid w:val="009E4061"/>
    <w:rsid w:val="009E4EB3"/>
    <w:rsid w:val="009E5656"/>
    <w:rsid w:val="009E6B36"/>
    <w:rsid w:val="009E6FEF"/>
    <w:rsid w:val="009E7375"/>
    <w:rsid w:val="009F106E"/>
    <w:rsid w:val="009F148A"/>
    <w:rsid w:val="009F1AA1"/>
    <w:rsid w:val="009F2151"/>
    <w:rsid w:val="009F26F3"/>
    <w:rsid w:val="009F29DC"/>
    <w:rsid w:val="009F4790"/>
    <w:rsid w:val="009F5B06"/>
    <w:rsid w:val="009F626D"/>
    <w:rsid w:val="009F70A9"/>
    <w:rsid w:val="00A001C8"/>
    <w:rsid w:val="00A004E3"/>
    <w:rsid w:val="00A00831"/>
    <w:rsid w:val="00A02DD6"/>
    <w:rsid w:val="00A02E73"/>
    <w:rsid w:val="00A044D2"/>
    <w:rsid w:val="00A045A5"/>
    <w:rsid w:val="00A055C5"/>
    <w:rsid w:val="00A05675"/>
    <w:rsid w:val="00A06083"/>
    <w:rsid w:val="00A06E87"/>
    <w:rsid w:val="00A07615"/>
    <w:rsid w:val="00A10CBC"/>
    <w:rsid w:val="00A1172C"/>
    <w:rsid w:val="00A11BBB"/>
    <w:rsid w:val="00A1277D"/>
    <w:rsid w:val="00A12B76"/>
    <w:rsid w:val="00A12D6C"/>
    <w:rsid w:val="00A1366C"/>
    <w:rsid w:val="00A1394F"/>
    <w:rsid w:val="00A14AB2"/>
    <w:rsid w:val="00A155B5"/>
    <w:rsid w:val="00A1623C"/>
    <w:rsid w:val="00A16EBC"/>
    <w:rsid w:val="00A17675"/>
    <w:rsid w:val="00A17C5C"/>
    <w:rsid w:val="00A200F5"/>
    <w:rsid w:val="00A20A80"/>
    <w:rsid w:val="00A21FB2"/>
    <w:rsid w:val="00A22F0D"/>
    <w:rsid w:val="00A23A5C"/>
    <w:rsid w:val="00A23AAA"/>
    <w:rsid w:val="00A265CA"/>
    <w:rsid w:val="00A277C1"/>
    <w:rsid w:val="00A27CC7"/>
    <w:rsid w:val="00A304E0"/>
    <w:rsid w:val="00A3097E"/>
    <w:rsid w:val="00A3175D"/>
    <w:rsid w:val="00A32422"/>
    <w:rsid w:val="00A32D64"/>
    <w:rsid w:val="00A3481F"/>
    <w:rsid w:val="00A34D7E"/>
    <w:rsid w:val="00A36C7F"/>
    <w:rsid w:val="00A36E5F"/>
    <w:rsid w:val="00A376C8"/>
    <w:rsid w:val="00A37B7D"/>
    <w:rsid w:val="00A4031E"/>
    <w:rsid w:val="00A42B69"/>
    <w:rsid w:val="00A44CFF"/>
    <w:rsid w:val="00A4556E"/>
    <w:rsid w:val="00A45E87"/>
    <w:rsid w:val="00A46314"/>
    <w:rsid w:val="00A46462"/>
    <w:rsid w:val="00A517A7"/>
    <w:rsid w:val="00A524F3"/>
    <w:rsid w:val="00A527C0"/>
    <w:rsid w:val="00A52A3C"/>
    <w:rsid w:val="00A53047"/>
    <w:rsid w:val="00A53C0B"/>
    <w:rsid w:val="00A549A2"/>
    <w:rsid w:val="00A54DB8"/>
    <w:rsid w:val="00A55E7F"/>
    <w:rsid w:val="00A566F3"/>
    <w:rsid w:val="00A571EA"/>
    <w:rsid w:val="00A572C5"/>
    <w:rsid w:val="00A579CC"/>
    <w:rsid w:val="00A6005A"/>
    <w:rsid w:val="00A6053A"/>
    <w:rsid w:val="00A60F9C"/>
    <w:rsid w:val="00A614FF"/>
    <w:rsid w:val="00A6162E"/>
    <w:rsid w:val="00A62055"/>
    <w:rsid w:val="00A62121"/>
    <w:rsid w:val="00A62D03"/>
    <w:rsid w:val="00A63369"/>
    <w:rsid w:val="00A63EB7"/>
    <w:rsid w:val="00A64544"/>
    <w:rsid w:val="00A657A6"/>
    <w:rsid w:val="00A65940"/>
    <w:rsid w:val="00A6778E"/>
    <w:rsid w:val="00A70AD0"/>
    <w:rsid w:val="00A71546"/>
    <w:rsid w:val="00A715D1"/>
    <w:rsid w:val="00A71DED"/>
    <w:rsid w:val="00A739DE"/>
    <w:rsid w:val="00A73FDC"/>
    <w:rsid w:val="00A74E92"/>
    <w:rsid w:val="00A750EA"/>
    <w:rsid w:val="00A75542"/>
    <w:rsid w:val="00A77006"/>
    <w:rsid w:val="00A8048B"/>
    <w:rsid w:val="00A812E8"/>
    <w:rsid w:val="00A81359"/>
    <w:rsid w:val="00A8173D"/>
    <w:rsid w:val="00A823F7"/>
    <w:rsid w:val="00A84C05"/>
    <w:rsid w:val="00A8538E"/>
    <w:rsid w:val="00A8613D"/>
    <w:rsid w:val="00A868F8"/>
    <w:rsid w:val="00A86A7C"/>
    <w:rsid w:val="00A86B7D"/>
    <w:rsid w:val="00A873B0"/>
    <w:rsid w:val="00A87A16"/>
    <w:rsid w:val="00A9055E"/>
    <w:rsid w:val="00A90A66"/>
    <w:rsid w:val="00A93754"/>
    <w:rsid w:val="00A948FD"/>
    <w:rsid w:val="00A95287"/>
    <w:rsid w:val="00A95A6E"/>
    <w:rsid w:val="00AA09AA"/>
    <w:rsid w:val="00AA0B81"/>
    <w:rsid w:val="00AA0BDA"/>
    <w:rsid w:val="00AA176A"/>
    <w:rsid w:val="00AA1997"/>
    <w:rsid w:val="00AA24EA"/>
    <w:rsid w:val="00AA2F51"/>
    <w:rsid w:val="00AA337C"/>
    <w:rsid w:val="00AA3669"/>
    <w:rsid w:val="00AA5285"/>
    <w:rsid w:val="00AA5F49"/>
    <w:rsid w:val="00AA7953"/>
    <w:rsid w:val="00AB1592"/>
    <w:rsid w:val="00AB18A7"/>
    <w:rsid w:val="00AB1A81"/>
    <w:rsid w:val="00AB2D62"/>
    <w:rsid w:val="00AB3F12"/>
    <w:rsid w:val="00AB4C4C"/>
    <w:rsid w:val="00AB4C87"/>
    <w:rsid w:val="00AB5406"/>
    <w:rsid w:val="00AB63CD"/>
    <w:rsid w:val="00AB66E3"/>
    <w:rsid w:val="00AB793F"/>
    <w:rsid w:val="00AB79D0"/>
    <w:rsid w:val="00AC18EF"/>
    <w:rsid w:val="00AC21D1"/>
    <w:rsid w:val="00AC2BC1"/>
    <w:rsid w:val="00AC37E7"/>
    <w:rsid w:val="00AC4500"/>
    <w:rsid w:val="00AC527B"/>
    <w:rsid w:val="00AC5E1A"/>
    <w:rsid w:val="00AD13AE"/>
    <w:rsid w:val="00AD2BCB"/>
    <w:rsid w:val="00AD3A1E"/>
    <w:rsid w:val="00AD3A40"/>
    <w:rsid w:val="00AD3E1A"/>
    <w:rsid w:val="00AD4BAA"/>
    <w:rsid w:val="00AD6F68"/>
    <w:rsid w:val="00AD766A"/>
    <w:rsid w:val="00AD7679"/>
    <w:rsid w:val="00AE09D6"/>
    <w:rsid w:val="00AE11A1"/>
    <w:rsid w:val="00AE17CF"/>
    <w:rsid w:val="00AE1D81"/>
    <w:rsid w:val="00AE1E60"/>
    <w:rsid w:val="00AE1E90"/>
    <w:rsid w:val="00AE2D8E"/>
    <w:rsid w:val="00AE30C3"/>
    <w:rsid w:val="00AE3E35"/>
    <w:rsid w:val="00AE43E6"/>
    <w:rsid w:val="00AE45AE"/>
    <w:rsid w:val="00AE49F1"/>
    <w:rsid w:val="00AE5A4F"/>
    <w:rsid w:val="00AE5EDF"/>
    <w:rsid w:val="00AE65A7"/>
    <w:rsid w:val="00AF016C"/>
    <w:rsid w:val="00AF07B6"/>
    <w:rsid w:val="00AF0E6F"/>
    <w:rsid w:val="00AF3483"/>
    <w:rsid w:val="00AF34AA"/>
    <w:rsid w:val="00AF3914"/>
    <w:rsid w:val="00AF3C9E"/>
    <w:rsid w:val="00AF40A8"/>
    <w:rsid w:val="00AF558C"/>
    <w:rsid w:val="00AF6A89"/>
    <w:rsid w:val="00AF7E12"/>
    <w:rsid w:val="00B0029A"/>
    <w:rsid w:val="00B00579"/>
    <w:rsid w:val="00B00B0D"/>
    <w:rsid w:val="00B01702"/>
    <w:rsid w:val="00B017AB"/>
    <w:rsid w:val="00B01837"/>
    <w:rsid w:val="00B021DA"/>
    <w:rsid w:val="00B02A86"/>
    <w:rsid w:val="00B03680"/>
    <w:rsid w:val="00B03855"/>
    <w:rsid w:val="00B03D2D"/>
    <w:rsid w:val="00B041D4"/>
    <w:rsid w:val="00B0549F"/>
    <w:rsid w:val="00B06FE9"/>
    <w:rsid w:val="00B0798C"/>
    <w:rsid w:val="00B07A63"/>
    <w:rsid w:val="00B10C06"/>
    <w:rsid w:val="00B11387"/>
    <w:rsid w:val="00B11A22"/>
    <w:rsid w:val="00B11E4B"/>
    <w:rsid w:val="00B12255"/>
    <w:rsid w:val="00B1238E"/>
    <w:rsid w:val="00B12B5F"/>
    <w:rsid w:val="00B13C5A"/>
    <w:rsid w:val="00B14315"/>
    <w:rsid w:val="00B14CFA"/>
    <w:rsid w:val="00B15403"/>
    <w:rsid w:val="00B15E8F"/>
    <w:rsid w:val="00B16B68"/>
    <w:rsid w:val="00B16D67"/>
    <w:rsid w:val="00B17025"/>
    <w:rsid w:val="00B17A93"/>
    <w:rsid w:val="00B17C25"/>
    <w:rsid w:val="00B211F3"/>
    <w:rsid w:val="00B21FB5"/>
    <w:rsid w:val="00B2214A"/>
    <w:rsid w:val="00B22199"/>
    <w:rsid w:val="00B222E6"/>
    <w:rsid w:val="00B2369A"/>
    <w:rsid w:val="00B24D96"/>
    <w:rsid w:val="00B24DC9"/>
    <w:rsid w:val="00B25D15"/>
    <w:rsid w:val="00B268E3"/>
    <w:rsid w:val="00B26CEB"/>
    <w:rsid w:val="00B27999"/>
    <w:rsid w:val="00B27F9F"/>
    <w:rsid w:val="00B303E1"/>
    <w:rsid w:val="00B30893"/>
    <w:rsid w:val="00B31C02"/>
    <w:rsid w:val="00B32280"/>
    <w:rsid w:val="00B325C1"/>
    <w:rsid w:val="00B32766"/>
    <w:rsid w:val="00B34204"/>
    <w:rsid w:val="00B36833"/>
    <w:rsid w:val="00B36B5F"/>
    <w:rsid w:val="00B374E0"/>
    <w:rsid w:val="00B3750C"/>
    <w:rsid w:val="00B40C50"/>
    <w:rsid w:val="00B419B8"/>
    <w:rsid w:val="00B429F2"/>
    <w:rsid w:val="00B42B4B"/>
    <w:rsid w:val="00B42BF4"/>
    <w:rsid w:val="00B4383E"/>
    <w:rsid w:val="00B43E63"/>
    <w:rsid w:val="00B44D72"/>
    <w:rsid w:val="00B44D85"/>
    <w:rsid w:val="00B462AF"/>
    <w:rsid w:val="00B465A6"/>
    <w:rsid w:val="00B46C6A"/>
    <w:rsid w:val="00B47067"/>
    <w:rsid w:val="00B47EC8"/>
    <w:rsid w:val="00B5058C"/>
    <w:rsid w:val="00B50D29"/>
    <w:rsid w:val="00B50DD2"/>
    <w:rsid w:val="00B52EEF"/>
    <w:rsid w:val="00B535EE"/>
    <w:rsid w:val="00B54B9C"/>
    <w:rsid w:val="00B55A5B"/>
    <w:rsid w:val="00B55DF6"/>
    <w:rsid w:val="00B567E9"/>
    <w:rsid w:val="00B57A66"/>
    <w:rsid w:val="00B57D54"/>
    <w:rsid w:val="00B60401"/>
    <w:rsid w:val="00B61523"/>
    <w:rsid w:val="00B62466"/>
    <w:rsid w:val="00B62613"/>
    <w:rsid w:val="00B6332B"/>
    <w:rsid w:val="00B63692"/>
    <w:rsid w:val="00B636C0"/>
    <w:rsid w:val="00B636F9"/>
    <w:rsid w:val="00B63B10"/>
    <w:rsid w:val="00B63D39"/>
    <w:rsid w:val="00B6583F"/>
    <w:rsid w:val="00B65E3C"/>
    <w:rsid w:val="00B6725B"/>
    <w:rsid w:val="00B70B56"/>
    <w:rsid w:val="00B70B90"/>
    <w:rsid w:val="00B7246F"/>
    <w:rsid w:val="00B724FC"/>
    <w:rsid w:val="00B72720"/>
    <w:rsid w:val="00B729A6"/>
    <w:rsid w:val="00B73818"/>
    <w:rsid w:val="00B73891"/>
    <w:rsid w:val="00B73A6C"/>
    <w:rsid w:val="00B74522"/>
    <w:rsid w:val="00B7483E"/>
    <w:rsid w:val="00B749A7"/>
    <w:rsid w:val="00B74E93"/>
    <w:rsid w:val="00B75197"/>
    <w:rsid w:val="00B76589"/>
    <w:rsid w:val="00B77859"/>
    <w:rsid w:val="00B807A7"/>
    <w:rsid w:val="00B80B63"/>
    <w:rsid w:val="00B81498"/>
    <w:rsid w:val="00B81B01"/>
    <w:rsid w:val="00B84B73"/>
    <w:rsid w:val="00B8513D"/>
    <w:rsid w:val="00B851A0"/>
    <w:rsid w:val="00B85209"/>
    <w:rsid w:val="00B8522A"/>
    <w:rsid w:val="00B85492"/>
    <w:rsid w:val="00B876FA"/>
    <w:rsid w:val="00B91F10"/>
    <w:rsid w:val="00B92BA2"/>
    <w:rsid w:val="00B92C9F"/>
    <w:rsid w:val="00B9456F"/>
    <w:rsid w:val="00B94B5F"/>
    <w:rsid w:val="00B957E6"/>
    <w:rsid w:val="00B963DF"/>
    <w:rsid w:val="00B97498"/>
    <w:rsid w:val="00BA0E33"/>
    <w:rsid w:val="00BA24C7"/>
    <w:rsid w:val="00BA36C4"/>
    <w:rsid w:val="00BA36F1"/>
    <w:rsid w:val="00BA3A10"/>
    <w:rsid w:val="00BA3EA2"/>
    <w:rsid w:val="00BA4151"/>
    <w:rsid w:val="00BA4343"/>
    <w:rsid w:val="00BA4C7C"/>
    <w:rsid w:val="00BA4E1C"/>
    <w:rsid w:val="00BA4FA1"/>
    <w:rsid w:val="00BA50EA"/>
    <w:rsid w:val="00BA563F"/>
    <w:rsid w:val="00BB047B"/>
    <w:rsid w:val="00BB1B7D"/>
    <w:rsid w:val="00BB20B9"/>
    <w:rsid w:val="00BB2B70"/>
    <w:rsid w:val="00BB2D45"/>
    <w:rsid w:val="00BB47F2"/>
    <w:rsid w:val="00BB4DFD"/>
    <w:rsid w:val="00BB5959"/>
    <w:rsid w:val="00BB6CBC"/>
    <w:rsid w:val="00BB70F0"/>
    <w:rsid w:val="00BB7238"/>
    <w:rsid w:val="00BC108B"/>
    <w:rsid w:val="00BC2524"/>
    <w:rsid w:val="00BC2585"/>
    <w:rsid w:val="00BC2745"/>
    <w:rsid w:val="00BC3AAE"/>
    <w:rsid w:val="00BC3B46"/>
    <w:rsid w:val="00BC3D49"/>
    <w:rsid w:val="00BC4F48"/>
    <w:rsid w:val="00BC63E4"/>
    <w:rsid w:val="00BC66B7"/>
    <w:rsid w:val="00BC719C"/>
    <w:rsid w:val="00BD13F5"/>
    <w:rsid w:val="00BD1654"/>
    <w:rsid w:val="00BD1E1F"/>
    <w:rsid w:val="00BD386B"/>
    <w:rsid w:val="00BD3FD4"/>
    <w:rsid w:val="00BD4AF9"/>
    <w:rsid w:val="00BD5B9A"/>
    <w:rsid w:val="00BD6D67"/>
    <w:rsid w:val="00BD706B"/>
    <w:rsid w:val="00BD7363"/>
    <w:rsid w:val="00BD792D"/>
    <w:rsid w:val="00BD7AA1"/>
    <w:rsid w:val="00BE1CBF"/>
    <w:rsid w:val="00BE2CEC"/>
    <w:rsid w:val="00BE3197"/>
    <w:rsid w:val="00BE384D"/>
    <w:rsid w:val="00BE3EA5"/>
    <w:rsid w:val="00BE5BCE"/>
    <w:rsid w:val="00BE71F5"/>
    <w:rsid w:val="00BE771B"/>
    <w:rsid w:val="00BF053E"/>
    <w:rsid w:val="00BF1013"/>
    <w:rsid w:val="00BF1D7F"/>
    <w:rsid w:val="00BF1F29"/>
    <w:rsid w:val="00BF2B02"/>
    <w:rsid w:val="00BF3114"/>
    <w:rsid w:val="00BF3165"/>
    <w:rsid w:val="00BF36BA"/>
    <w:rsid w:val="00BF4950"/>
    <w:rsid w:val="00BF5531"/>
    <w:rsid w:val="00BF574F"/>
    <w:rsid w:val="00BF6E4C"/>
    <w:rsid w:val="00BF6F3B"/>
    <w:rsid w:val="00BF76E0"/>
    <w:rsid w:val="00C00564"/>
    <w:rsid w:val="00C00DA8"/>
    <w:rsid w:val="00C02598"/>
    <w:rsid w:val="00C02CAC"/>
    <w:rsid w:val="00C039F7"/>
    <w:rsid w:val="00C03BCB"/>
    <w:rsid w:val="00C03BD1"/>
    <w:rsid w:val="00C04B0F"/>
    <w:rsid w:val="00C04C0C"/>
    <w:rsid w:val="00C058FD"/>
    <w:rsid w:val="00C06192"/>
    <w:rsid w:val="00C0694D"/>
    <w:rsid w:val="00C06C3B"/>
    <w:rsid w:val="00C105EB"/>
    <w:rsid w:val="00C109DD"/>
    <w:rsid w:val="00C135DC"/>
    <w:rsid w:val="00C139E1"/>
    <w:rsid w:val="00C1414D"/>
    <w:rsid w:val="00C16255"/>
    <w:rsid w:val="00C16533"/>
    <w:rsid w:val="00C168F1"/>
    <w:rsid w:val="00C16C89"/>
    <w:rsid w:val="00C177C9"/>
    <w:rsid w:val="00C202E8"/>
    <w:rsid w:val="00C20C1B"/>
    <w:rsid w:val="00C2171D"/>
    <w:rsid w:val="00C21D57"/>
    <w:rsid w:val="00C23D2A"/>
    <w:rsid w:val="00C24035"/>
    <w:rsid w:val="00C24278"/>
    <w:rsid w:val="00C245F1"/>
    <w:rsid w:val="00C2497E"/>
    <w:rsid w:val="00C2517B"/>
    <w:rsid w:val="00C25781"/>
    <w:rsid w:val="00C25F2C"/>
    <w:rsid w:val="00C26554"/>
    <w:rsid w:val="00C266F7"/>
    <w:rsid w:val="00C26CAE"/>
    <w:rsid w:val="00C26FD4"/>
    <w:rsid w:val="00C27169"/>
    <w:rsid w:val="00C30084"/>
    <w:rsid w:val="00C302D1"/>
    <w:rsid w:val="00C30FF4"/>
    <w:rsid w:val="00C3136C"/>
    <w:rsid w:val="00C31499"/>
    <w:rsid w:val="00C31939"/>
    <w:rsid w:val="00C3193F"/>
    <w:rsid w:val="00C32286"/>
    <w:rsid w:val="00C32545"/>
    <w:rsid w:val="00C329F1"/>
    <w:rsid w:val="00C32E4F"/>
    <w:rsid w:val="00C3331B"/>
    <w:rsid w:val="00C33B63"/>
    <w:rsid w:val="00C33BFC"/>
    <w:rsid w:val="00C34602"/>
    <w:rsid w:val="00C36645"/>
    <w:rsid w:val="00C37F0B"/>
    <w:rsid w:val="00C4040C"/>
    <w:rsid w:val="00C40977"/>
    <w:rsid w:val="00C40B18"/>
    <w:rsid w:val="00C417B1"/>
    <w:rsid w:val="00C4224A"/>
    <w:rsid w:val="00C42975"/>
    <w:rsid w:val="00C42B00"/>
    <w:rsid w:val="00C43FE8"/>
    <w:rsid w:val="00C44A47"/>
    <w:rsid w:val="00C453CD"/>
    <w:rsid w:val="00C463A2"/>
    <w:rsid w:val="00C47671"/>
    <w:rsid w:val="00C512FC"/>
    <w:rsid w:val="00C51F4F"/>
    <w:rsid w:val="00C53B1D"/>
    <w:rsid w:val="00C5425F"/>
    <w:rsid w:val="00C542E9"/>
    <w:rsid w:val="00C54698"/>
    <w:rsid w:val="00C54BA5"/>
    <w:rsid w:val="00C54CBB"/>
    <w:rsid w:val="00C57D06"/>
    <w:rsid w:val="00C57DBC"/>
    <w:rsid w:val="00C60D70"/>
    <w:rsid w:val="00C60D90"/>
    <w:rsid w:val="00C63BD5"/>
    <w:rsid w:val="00C6491D"/>
    <w:rsid w:val="00C6494C"/>
    <w:rsid w:val="00C64D37"/>
    <w:rsid w:val="00C65002"/>
    <w:rsid w:val="00C6530E"/>
    <w:rsid w:val="00C65647"/>
    <w:rsid w:val="00C66D07"/>
    <w:rsid w:val="00C66ED0"/>
    <w:rsid w:val="00C67BC5"/>
    <w:rsid w:val="00C702EB"/>
    <w:rsid w:val="00C710B8"/>
    <w:rsid w:val="00C7183C"/>
    <w:rsid w:val="00C71CF2"/>
    <w:rsid w:val="00C72753"/>
    <w:rsid w:val="00C75D29"/>
    <w:rsid w:val="00C75E15"/>
    <w:rsid w:val="00C75EDA"/>
    <w:rsid w:val="00C774B0"/>
    <w:rsid w:val="00C81F9A"/>
    <w:rsid w:val="00C869B7"/>
    <w:rsid w:val="00C86E63"/>
    <w:rsid w:val="00C87DA0"/>
    <w:rsid w:val="00C90BD1"/>
    <w:rsid w:val="00C90FC6"/>
    <w:rsid w:val="00C914E8"/>
    <w:rsid w:val="00C915C9"/>
    <w:rsid w:val="00C9168E"/>
    <w:rsid w:val="00C956CA"/>
    <w:rsid w:val="00C95DAF"/>
    <w:rsid w:val="00C96B82"/>
    <w:rsid w:val="00C972D5"/>
    <w:rsid w:val="00CA03B9"/>
    <w:rsid w:val="00CA054B"/>
    <w:rsid w:val="00CA0592"/>
    <w:rsid w:val="00CA07D9"/>
    <w:rsid w:val="00CA08B5"/>
    <w:rsid w:val="00CA1D1F"/>
    <w:rsid w:val="00CA274C"/>
    <w:rsid w:val="00CA371F"/>
    <w:rsid w:val="00CA3ED2"/>
    <w:rsid w:val="00CA4832"/>
    <w:rsid w:val="00CA4F0F"/>
    <w:rsid w:val="00CA527A"/>
    <w:rsid w:val="00CA554E"/>
    <w:rsid w:val="00CA6319"/>
    <w:rsid w:val="00CA6745"/>
    <w:rsid w:val="00CA72AF"/>
    <w:rsid w:val="00CA7365"/>
    <w:rsid w:val="00CB29AF"/>
    <w:rsid w:val="00CB2B16"/>
    <w:rsid w:val="00CB37E2"/>
    <w:rsid w:val="00CB4715"/>
    <w:rsid w:val="00CB63FF"/>
    <w:rsid w:val="00CB6579"/>
    <w:rsid w:val="00CC1711"/>
    <w:rsid w:val="00CC19A5"/>
    <w:rsid w:val="00CC24A1"/>
    <w:rsid w:val="00CC256B"/>
    <w:rsid w:val="00CC279A"/>
    <w:rsid w:val="00CC3D53"/>
    <w:rsid w:val="00CC44D1"/>
    <w:rsid w:val="00CC4A2D"/>
    <w:rsid w:val="00CC52CA"/>
    <w:rsid w:val="00CC6175"/>
    <w:rsid w:val="00CC6403"/>
    <w:rsid w:val="00CC6E7F"/>
    <w:rsid w:val="00CC74C8"/>
    <w:rsid w:val="00CC7C87"/>
    <w:rsid w:val="00CD0A49"/>
    <w:rsid w:val="00CD0D59"/>
    <w:rsid w:val="00CD0DFC"/>
    <w:rsid w:val="00CD0FA0"/>
    <w:rsid w:val="00CD11D2"/>
    <w:rsid w:val="00CD1D20"/>
    <w:rsid w:val="00CD3A97"/>
    <w:rsid w:val="00CD424C"/>
    <w:rsid w:val="00CD4648"/>
    <w:rsid w:val="00CD483A"/>
    <w:rsid w:val="00CD5074"/>
    <w:rsid w:val="00CD63E9"/>
    <w:rsid w:val="00CE001D"/>
    <w:rsid w:val="00CE39D5"/>
    <w:rsid w:val="00CE42AF"/>
    <w:rsid w:val="00CE4390"/>
    <w:rsid w:val="00CE4883"/>
    <w:rsid w:val="00CE4AA4"/>
    <w:rsid w:val="00CE602E"/>
    <w:rsid w:val="00CE60E8"/>
    <w:rsid w:val="00CE689E"/>
    <w:rsid w:val="00CE73E4"/>
    <w:rsid w:val="00CE7A26"/>
    <w:rsid w:val="00CF03FA"/>
    <w:rsid w:val="00CF0B77"/>
    <w:rsid w:val="00CF1A34"/>
    <w:rsid w:val="00CF255A"/>
    <w:rsid w:val="00CF3DC3"/>
    <w:rsid w:val="00CF4246"/>
    <w:rsid w:val="00CF4486"/>
    <w:rsid w:val="00CF5533"/>
    <w:rsid w:val="00CF5C69"/>
    <w:rsid w:val="00CF7988"/>
    <w:rsid w:val="00D01410"/>
    <w:rsid w:val="00D020BF"/>
    <w:rsid w:val="00D02569"/>
    <w:rsid w:val="00D025A3"/>
    <w:rsid w:val="00D0269A"/>
    <w:rsid w:val="00D027B5"/>
    <w:rsid w:val="00D033BE"/>
    <w:rsid w:val="00D04666"/>
    <w:rsid w:val="00D04F6A"/>
    <w:rsid w:val="00D0579E"/>
    <w:rsid w:val="00D06271"/>
    <w:rsid w:val="00D0641F"/>
    <w:rsid w:val="00D06C80"/>
    <w:rsid w:val="00D0735C"/>
    <w:rsid w:val="00D10931"/>
    <w:rsid w:val="00D112BE"/>
    <w:rsid w:val="00D116B1"/>
    <w:rsid w:val="00D11876"/>
    <w:rsid w:val="00D11BA3"/>
    <w:rsid w:val="00D12340"/>
    <w:rsid w:val="00D13532"/>
    <w:rsid w:val="00D13ADA"/>
    <w:rsid w:val="00D13B84"/>
    <w:rsid w:val="00D13DEE"/>
    <w:rsid w:val="00D14367"/>
    <w:rsid w:val="00D14531"/>
    <w:rsid w:val="00D1564F"/>
    <w:rsid w:val="00D16793"/>
    <w:rsid w:val="00D16E0F"/>
    <w:rsid w:val="00D20B39"/>
    <w:rsid w:val="00D22559"/>
    <w:rsid w:val="00D2266B"/>
    <w:rsid w:val="00D229E7"/>
    <w:rsid w:val="00D23709"/>
    <w:rsid w:val="00D25504"/>
    <w:rsid w:val="00D25B4C"/>
    <w:rsid w:val="00D25E25"/>
    <w:rsid w:val="00D26536"/>
    <w:rsid w:val="00D26AC5"/>
    <w:rsid w:val="00D26C5A"/>
    <w:rsid w:val="00D30898"/>
    <w:rsid w:val="00D310EF"/>
    <w:rsid w:val="00D31B5D"/>
    <w:rsid w:val="00D32B98"/>
    <w:rsid w:val="00D345E9"/>
    <w:rsid w:val="00D3465F"/>
    <w:rsid w:val="00D34C0B"/>
    <w:rsid w:val="00D34C87"/>
    <w:rsid w:val="00D350A3"/>
    <w:rsid w:val="00D350A4"/>
    <w:rsid w:val="00D36273"/>
    <w:rsid w:val="00D36779"/>
    <w:rsid w:val="00D37597"/>
    <w:rsid w:val="00D37CA8"/>
    <w:rsid w:val="00D40460"/>
    <w:rsid w:val="00D409EA"/>
    <w:rsid w:val="00D40EFA"/>
    <w:rsid w:val="00D4115D"/>
    <w:rsid w:val="00D43019"/>
    <w:rsid w:val="00D43B29"/>
    <w:rsid w:val="00D441D2"/>
    <w:rsid w:val="00D4525F"/>
    <w:rsid w:val="00D46EA1"/>
    <w:rsid w:val="00D472C8"/>
    <w:rsid w:val="00D475B1"/>
    <w:rsid w:val="00D47CC8"/>
    <w:rsid w:val="00D50725"/>
    <w:rsid w:val="00D50794"/>
    <w:rsid w:val="00D50FD4"/>
    <w:rsid w:val="00D5122B"/>
    <w:rsid w:val="00D5156D"/>
    <w:rsid w:val="00D54B2E"/>
    <w:rsid w:val="00D5611F"/>
    <w:rsid w:val="00D57345"/>
    <w:rsid w:val="00D579AB"/>
    <w:rsid w:val="00D60D30"/>
    <w:rsid w:val="00D61BE2"/>
    <w:rsid w:val="00D6331C"/>
    <w:rsid w:val="00D63630"/>
    <w:rsid w:val="00D63DED"/>
    <w:rsid w:val="00D64E94"/>
    <w:rsid w:val="00D65229"/>
    <w:rsid w:val="00D66694"/>
    <w:rsid w:val="00D66935"/>
    <w:rsid w:val="00D6702C"/>
    <w:rsid w:val="00D70193"/>
    <w:rsid w:val="00D70254"/>
    <w:rsid w:val="00D70E30"/>
    <w:rsid w:val="00D71D2E"/>
    <w:rsid w:val="00D71EE2"/>
    <w:rsid w:val="00D721BE"/>
    <w:rsid w:val="00D7238C"/>
    <w:rsid w:val="00D73095"/>
    <w:rsid w:val="00D73436"/>
    <w:rsid w:val="00D734F0"/>
    <w:rsid w:val="00D745B3"/>
    <w:rsid w:val="00D74849"/>
    <w:rsid w:val="00D758C4"/>
    <w:rsid w:val="00D76E29"/>
    <w:rsid w:val="00D777A1"/>
    <w:rsid w:val="00D77D80"/>
    <w:rsid w:val="00D8049F"/>
    <w:rsid w:val="00D81AB6"/>
    <w:rsid w:val="00D8241F"/>
    <w:rsid w:val="00D824DB"/>
    <w:rsid w:val="00D832F9"/>
    <w:rsid w:val="00D83B87"/>
    <w:rsid w:val="00D859CF"/>
    <w:rsid w:val="00D86011"/>
    <w:rsid w:val="00D901AD"/>
    <w:rsid w:val="00D90703"/>
    <w:rsid w:val="00D90BFE"/>
    <w:rsid w:val="00D90C9D"/>
    <w:rsid w:val="00D9199D"/>
    <w:rsid w:val="00D93D6A"/>
    <w:rsid w:val="00D9484D"/>
    <w:rsid w:val="00D952A2"/>
    <w:rsid w:val="00D95CDF"/>
    <w:rsid w:val="00D95FC8"/>
    <w:rsid w:val="00D96045"/>
    <w:rsid w:val="00D96913"/>
    <w:rsid w:val="00D9702A"/>
    <w:rsid w:val="00D9760E"/>
    <w:rsid w:val="00DA12C7"/>
    <w:rsid w:val="00DA1488"/>
    <w:rsid w:val="00DA1AEF"/>
    <w:rsid w:val="00DA2117"/>
    <w:rsid w:val="00DA41D8"/>
    <w:rsid w:val="00DA4692"/>
    <w:rsid w:val="00DA575C"/>
    <w:rsid w:val="00DA601A"/>
    <w:rsid w:val="00DA6110"/>
    <w:rsid w:val="00DA6409"/>
    <w:rsid w:val="00DA6900"/>
    <w:rsid w:val="00DA72B3"/>
    <w:rsid w:val="00DA7345"/>
    <w:rsid w:val="00DA7FF2"/>
    <w:rsid w:val="00DB2C2D"/>
    <w:rsid w:val="00DB2CE5"/>
    <w:rsid w:val="00DB3A68"/>
    <w:rsid w:val="00DB4F2C"/>
    <w:rsid w:val="00DB5534"/>
    <w:rsid w:val="00DB640C"/>
    <w:rsid w:val="00DB7AD8"/>
    <w:rsid w:val="00DB7B17"/>
    <w:rsid w:val="00DC028C"/>
    <w:rsid w:val="00DC0FCC"/>
    <w:rsid w:val="00DC16A7"/>
    <w:rsid w:val="00DC1F51"/>
    <w:rsid w:val="00DC2BD2"/>
    <w:rsid w:val="00DC2C02"/>
    <w:rsid w:val="00DC320E"/>
    <w:rsid w:val="00DC486F"/>
    <w:rsid w:val="00DC4BD2"/>
    <w:rsid w:val="00DC4F2D"/>
    <w:rsid w:val="00DC679C"/>
    <w:rsid w:val="00DC6983"/>
    <w:rsid w:val="00DC7130"/>
    <w:rsid w:val="00DC728F"/>
    <w:rsid w:val="00DC76BC"/>
    <w:rsid w:val="00DD0DBD"/>
    <w:rsid w:val="00DD125A"/>
    <w:rsid w:val="00DD18BF"/>
    <w:rsid w:val="00DD207A"/>
    <w:rsid w:val="00DD418F"/>
    <w:rsid w:val="00DD45F6"/>
    <w:rsid w:val="00DD4DA3"/>
    <w:rsid w:val="00DD7537"/>
    <w:rsid w:val="00DE0AAA"/>
    <w:rsid w:val="00DE1BE4"/>
    <w:rsid w:val="00DE21B3"/>
    <w:rsid w:val="00DE387E"/>
    <w:rsid w:val="00DE3EFE"/>
    <w:rsid w:val="00DE44AA"/>
    <w:rsid w:val="00DE4639"/>
    <w:rsid w:val="00DE4A16"/>
    <w:rsid w:val="00DE51A2"/>
    <w:rsid w:val="00DE63AD"/>
    <w:rsid w:val="00DE6BC9"/>
    <w:rsid w:val="00DF0041"/>
    <w:rsid w:val="00DF0807"/>
    <w:rsid w:val="00DF1EDA"/>
    <w:rsid w:val="00DF2F8B"/>
    <w:rsid w:val="00DF3C33"/>
    <w:rsid w:val="00DF4406"/>
    <w:rsid w:val="00DF4650"/>
    <w:rsid w:val="00DF50B7"/>
    <w:rsid w:val="00DF6121"/>
    <w:rsid w:val="00DF68BD"/>
    <w:rsid w:val="00DF7A91"/>
    <w:rsid w:val="00E010BD"/>
    <w:rsid w:val="00E01E90"/>
    <w:rsid w:val="00E036CC"/>
    <w:rsid w:val="00E05B50"/>
    <w:rsid w:val="00E05D36"/>
    <w:rsid w:val="00E05D6C"/>
    <w:rsid w:val="00E0600A"/>
    <w:rsid w:val="00E06150"/>
    <w:rsid w:val="00E06715"/>
    <w:rsid w:val="00E06F38"/>
    <w:rsid w:val="00E07107"/>
    <w:rsid w:val="00E0756A"/>
    <w:rsid w:val="00E1015F"/>
    <w:rsid w:val="00E10C5B"/>
    <w:rsid w:val="00E11AAA"/>
    <w:rsid w:val="00E11C45"/>
    <w:rsid w:val="00E11CDE"/>
    <w:rsid w:val="00E122C1"/>
    <w:rsid w:val="00E12D26"/>
    <w:rsid w:val="00E131FA"/>
    <w:rsid w:val="00E13728"/>
    <w:rsid w:val="00E138D1"/>
    <w:rsid w:val="00E138D4"/>
    <w:rsid w:val="00E139EE"/>
    <w:rsid w:val="00E15752"/>
    <w:rsid w:val="00E20E68"/>
    <w:rsid w:val="00E22365"/>
    <w:rsid w:val="00E230BB"/>
    <w:rsid w:val="00E235EA"/>
    <w:rsid w:val="00E24178"/>
    <w:rsid w:val="00E24221"/>
    <w:rsid w:val="00E2445E"/>
    <w:rsid w:val="00E24922"/>
    <w:rsid w:val="00E24C0E"/>
    <w:rsid w:val="00E24F6B"/>
    <w:rsid w:val="00E25932"/>
    <w:rsid w:val="00E26E09"/>
    <w:rsid w:val="00E26F8A"/>
    <w:rsid w:val="00E27102"/>
    <w:rsid w:val="00E27B4C"/>
    <w:rsid w:val="00E27FDF"/>
    <w:rsid w:val="00E313A9"/>
    <w:rsid w:val="00E315FE"/>
    <w:rsid w:val="00E31830"/>
    <w:rsid w:val="00E32CA4"/>
    <w:rsid w:val="00E32FF6"/>
    <w:rsid w:val="00E33409"/>
    <w:rsid w:val="00E3366E"/>
    <w:rsid w:val="00E336DF"/>
    <w:rsid w:val="00E33FE9"/>
    <w:rsid w:val="00E35628"/>
    <w:rsid w:val="00E35FD8"/>
    <w:rsid w:val="00E376CE"/>
    <w:rsid w:val="00E37A5F"/>
    <w:rsid w:val="00E37E72"/>
    <w:rsid w:val="00E43A32"/>
    <w:rsid w:val="00E45092"/>
    <w:rsid w:val="00E458E6"/>
    <w:rsid w:val="00E471B5"/>
    <w:rsid w:val="00E4732F"/>
    <w:rsid w:val="00E507D4"/>
    <w:rsid w:val="00E51183"/>
    <w:rsid w:val="00E516A9"/>
    <w:rsid w:val="00E521D6"/>
    <w:rsid w:val="00E52695"/>
    <w:rsid w:val="00E54107"/>
    <w:rsid w:val="00E54E50"/>
    <w:rsid w:val="00E550CC"/>
    <w:rsid w:val="00E55332"/>
    <w:rsid w:val="00E5587B"/>
    <w:rsid w:val="00E560D1"/>
    <w:rsid w:val="00E56218"/>
    <w:rsid w:val="00E57A0F"/>
    <w:rsid w:val="00E57BAA"/>
    <w:rsid w:val="00E61732"/>
    <w:rsid w:val="00E62F5A"/>
    <w:rsid w:val="00E62F73"/>
    <w:rsid w:val="00E64C5F"/>
    <w:rsid w:val="00E65EB7"/>
    <w:rsid w:val="00E66A54"/>
    <w:rsid w:val="00E670B9"/>
    <w:rsid w:val="00E701FE"/>
    <w:rsid w:val="00E70691"/>
    <w:rsid w:val="00E71162"/>
    <w:rsid w:val="00E71BCD"/>
    <w:rsid w:val="00E71E35"/>
    <w:rsid w:val="00E727D4"/>
    <w:rsid w:val="00E73212"/>
    <w:rsid w:val="00E73A3F"/>
    <w:rsid w:val="00E74034"/>
    <w:rsid w:val="00E756E5"/>
    <w:rsid w:val="00E76343"/>
    <w:rsid w:val="00E767E1"/>
    <w:rsid w:val="00E76818"/>
    <w:rsid w:val="00E76A19"/>
    <w:rsid w:val="00E76C59"/>
    <w:rsid w:val="00E76C5B"/>
    <w:rsid w:val="00E7733F"/>
    <w:rsid w:val="00E774CB"/>
    <w:rsid w:val="00E776F2"/>
    <w:rsid w:val="00E81272"/>
    <w:rsid w:val="00E81CD3"/>
    <w:rsid w:val="00E824B0"/>
    <w:rsid w:val="00E83C88"/>
    <w:rsid w:val="00E83D4F"/>
    <w:rsid w:val="00E8506D"/>
    <w:rsid w:val="00E854D4"/>
    <w:rsid w:val="00E85602"/>
    <w:rsid w:val="00E86A36"/>
    <w:rsid w:val="00E86C47"/>
    <w:rsid w:val="00E87D25"/>
    <w:rsid w:val="00E908F0"/>
    <w:rsid w:val="00E91A7E"/>
    <w:rsid w:val="00E91BAB"/>
    <w:rsid w:val="00E92190"/>
    <w:rsid w:val="00E95D3C"/>
    <w:rsid w:val="00E95FAF"/>
    <w:rsid w:val="00E9641B"/>
    <w:rsid w:val="00E96F10"/>
    <w:rsid w:val="00E96F80"/>
    <w:rsid w:val="00E96FC1"/>
    <w:rsid w:val="00E97857"/>
    <w:rsid w:val="00EA0104"/>
    <w:rsid w:val="00EA2A5D"/>
    <w:rsid w:val="00EA2E66"/>
    <w:rsid w:val="00EA31F0"/>
    <w:rsid w:val="00EA379F"/>
    <w:rsid w:val="00EA37A9"/>
    <w:rsid w:val="00EA4F41"/>
    <w:rsid w:val="00EA5D20"/>
    <w:rsid w:val="00EA6928"/>
    <w:rsid w:val="00EA69D6"/>
    <w:rsid w:val="00EA6B55"/>
    <w:rsid w:val="00EA6CB7"/>
    <w:rsid w:val="00EA6E3E"/>
    <w:rsid w:val="00EA7F90"/>
    <w:rsid w:val="00EB047F"/>
    <w:rsid w:val="00EB07D4"/>
    <w:rsid w:val="00EB1E68"/>
    <w:rsid w:val="00EB2577"/>
    <w:rsid w:val="00EB394D"/>
    <w:rsid w:val="00EB3BE6"/>
    <w:rsid w:val="00EB4066"/>
    <w:rsid w:val="00EB4AD6"/>
    <w:rsid w:val="00EB4B4F"/>
    <w:rsid w:val="00EB6623"/>
    <w:rsid w:val="00EB6868"/>
    <w:rsid w:val="00EB713A"/>
    <w:rsid w:val="00EB7D3F"/>
    <w:rsid w:val="00EC1C91"/>
    <w:rsid w:val="00EC21A0"/>
    <w:rsid w:val="00EC2C9C"/>
    <w:rsid w:val="00EC6CD2"/>
    <w:rsid w:val="00EC709E"/>
    <w:rsid w:val="00EC7405"/>
    <w:rsid w:val="00EC7C2D"/>
    <w:rsid w:val="00ED146E"/>
    <w:rsid w:val="00ED1D35"/>
    <w:rsid w:val="00ED2CCE"/>
    <w:rsid w:val="00ED3123"/>
    <w:rsid w:val="00ED40DB"/>
    <w:rsid w:val="00ED4A39"/>
    <w:rsid w:val="00ED52C6"/>
    <w:rsid w:val="00ED61D8"/>
    <w:rsid w:val="00ED6945"/>
    <w:rsid w:val="00ED73D1"/>
    <w:rsid w:val="00ED7983"/>
    <w:rsid w:val="00EE153F"/>
    <w:rsid w:val="00EE1EF4"/>
    <w:rsid w:val="00EE364B"/>
    <w:rsid w:val="00EE3B6B"/>
    <w:rsid w:val="00EE5FE0"/>
    <w:rsid w:val="00EE62DE"/>
    <w:rsid w:val="00EE6863"/>
    <w:rsid w:val="00EE6B59"/>
    <w:rsid w:val="00EF0C23"/>
    <w:rsid w:val="00EF11F5"/>
    <w:rsid w:val="00EF17CF"/>
    <w:rsid w:val="00EF17F2"/>
    <w:rsid w:val="00EF1983"/>
    <w:rsid w:val="00EF220C"/>
    <w:rsid w:val="00EF23C4"/>
    <w:rsid w:val="00EF2D82"/>
    <w:rsid w:val="00EF3425"/>
    <w:rsid w:val="00EF3473"/>
    <w:rsid w:val="00EF399A"/>
    <w:rsid w:val="00EF4375"/>
    <w:rsid w:val="00EF47EF"/>
    <w:rsid w:val="00EF4B69"/>
    <w:rsid w:val="00EF5471"/>
    <w:rsid w:val="00EF5582"/>
    <w:rsid w:val="00EF5DC2"/>
    <w:rsid w:val="00EF63DA"/>
    <w:rsid w:val="00EF679A"/>
    <w:rsid w:val="00EF6A03"/>
    <w:rsid w:val="00EF71D4"/>
    <w:rsid w:val="00F002A4"/>
    <w:rsid w:val="00F0052E"/>
    <w:rsid w:val="00F0086C"/>
    <w:rsid w:val="00F02A48"/>
    <w:rsid w:val="00F03AEE"/>
    <w:rsid w:val="00F04A3F"/>
    <w:rsid w:val="00F04EBD"/>
    <w:rsid w:val="00F04FF0"/>
    <w:rsid w:val="00F0670B"/>
    <w:rsid w:val="00F07A06"/>
    <w:rsid w:val="00F105CF"/>
    <w:rsid w:val="00F11D57"/>
    <w:rsid w:val="00F12255"/>
    <w:rsid w:val="00F12931"/>
    <w:rsid w:val="00F13699"/>
    <w:rsid w:val="00F13D43"/>
    <w:rsid w:val="00F13E75"/>
    <w:rsid w:val="00F14011"/>
    <w:rsid w:val="00F1481D"/>
    <w:rsid w:val="00F1537A"/>
    <w:rsid w:val="00F156C5"/>
    <w:rsid w:val="00F15A57"/>
    <w:rsid w:val="00F15EE5"/>
    <w:rsid w:val="00F1650A"/>
    <w:rsid w:val="00F16B87"/>
    <w:rsid w:val="00F16E8F"/>
    <w:rsid w:val="00F21D0B"/>
    <w:rsid w:val="00F21E7F"/>
    <w:rsid w:val="00F22463"/>
    <w:rsid w:val="00F22920"/>
    <w:rsid w:val="00F23624"/>
    <w:rsid w:val="00F2372D"/>
    <w:rsid w:val="00F23768"/>
    <w:rsid w:val="00F23E41"/>
    <w:rsid w:val="00F241F3"/>
    <w:rsid w:val="00F24C2B"/>
    <w:rsid w:val="00F24F91"/>
    <w:rsid w:val="00F2590B"/>
    <w:rsid w:val="00F26468"/>
    <w:rsid w:val="00F26DF1"/>
    <w:rsid w:val="00F27721"/>
    <w:rsid w:val="00F277E0"/>
    <w:rsid w:val="00F27C9F"/>
    <w:rsid w:val="00F30786"/>
    <w:rsid w:val="00F30929"/>
    <w:rsid w:val="00F30F93"/>
    <w:rsid w:val="00F30F9C"/>
    <w:rsid w:val="00F3179D"/>
    <w:rsid w:val="00F34E24"/>
    <w:rsid w:val="00F37A3D"/>
    <w:rsid w:val="00F37C3B"/>
    <w:rsid w:val="00F4013F"/>
    <w:rsid w:val="00F4088D"/>
    <w:rsid w:val="00F422E5"/>
    <w:rsid w:val="00F44DEC"/>
    <w:rsid w:val="00F45752"/>
    <w:rsid w:val="00F45864"/>
    <w:rsid w:val="00F46DA7"/>
    <w:rsid w:val="00F474AB"/>
    <w:rsid w:val="00F47B3A"/>
    <w:rsid w:val="00F47CFB"/>
    <w:rsid w:val="00F47DE8"/>
    <w:rsid w:val="00F5069F"/>
    <w:rsid w:val="00F513E0"/>
    <w:rsid w:val="00F524B4"/>
    <w:rsid w:val="00F53C21"/>
    <w:rsid w:val="00F54910"/>
    <w:rsid w:val="00F55101"/>
    <w:rsid w:val="00F57690"/>
    <w:rsid w:val="00F6183D"/>
    <w:rsid w:val="00F622E2"/>
    <w:rsid w:val="00F62A49"/>
    <w:rsid w:val="00F62EF7"/>
    <w:rsid w:val="00F6393A"/>
    <w:rsid w:val="00F63BAC"/>
    <w:rsid w:val="00F63F5B"/>
    <w:rsid w:val="00F6403F"/>
    <w:rsid w:val="00F64261"/>
    <w:rsid w:val="00F64636"/>
    <w:rsid w:val="00F64E68"/>
    <w:rsid w:val="00F652C7"/>
    <w:rsid w:val="00F65789"/>
    <w:rsid w:val="00F657FF"/>
    <w:rsid w:val="00F67076"/>
    <w:rsid w:val="00F6717E"/>
    <w:rsid w:val="00F679CE"/>
    <w:rsid w:val="00F70255"/>
    <w:rsid w:val="00F703DA"/>
    <w:rsid w:val="00F7136B"/>
    <w:rsid w:val="00F71A55"/>
    <w:rsid w:val="00F71BD1"/>
    <w:rsid w:val="00F71C26"/>
    <w:rsid w:val="00F726BD"/>
    <w:rsid w:val="00F726F1"/>
    <w:rsid w:val="00F73826"/>
    <w:rsid w:val="00F75464"/>
    <w:rsid w:val="00F75E6E"/>
    <w:rsid w:val="00F77C3E"/>
    <w:rsid w:val="00F803E1"/>
    <w:rsid w:val="00F824EB"/>
    <w:rsid w:val="00F826E3"/>
    <w:rsid w:val="00F83502"/>
    <w:rsid w:val="00F83A37"/>
    <w:rsid w:val="00F84B47"/>
    <w:rsid w:val="00F8524F"/>
    <w:rsid w:val="00F85265"/>
    <w:rsid w:val="00F85726"/>
    <w:rsid w:val="00F8595F"/>
    <w:rsid w:val="00F8624A"/>
    <w:rsid w:val="00F86D4E"/>
    <w:rsid w:val="00F87EF5"/>
    <w:rsid w:val="00F90ECE"/>
    <w:rsid w:val="00F91CDA"/>
    <w:rsid w:val="00F91CFC"/>
    <w:rsid w:val="00F92294"/>
    <w:rsid w:val="00F9237F"/>
    <w:rsid w:val="00F93C87"/>
    <w:rsid w:val="00F94789"/>
    <w:rsid w:val="00F94E63"/>
    <w:rsid w:val="00F96482"/>
    <w:rsid w:val="00F964C9"/>
    <w:rsid w:val="00F96FEB"/>
    <w:rsid w:val="00F9737D"/>
    <w:rsid w:val="00FA00BB"/>
    <w:rsid w:val="00FA01E8"/>
    <w:rsid w:val="00FA07CE"/>
    <w:rsid w:val="00FA0DE9"/>
    <w:rsid w:val="00FA1427"/>
    <w:rsid w:val="00FA1938"/>
    <w:rsid w:val="00FA2E3E"/>
    <w:rsid w:val="00FA3B2D"/>
    <w:rsid w:val="00FA4A3B"/>
    <w:rsid w:val="00FA4B4F"/>
    <w:rsid w:val="00FA4E7B"/>
    <w:rsid w:val="00FA5042"/>
    <w:rsid w:val="00FA725F"/>
    <w:rsid w:val="00FA7C31"/>
    <w:rsid w:val="00FB0AB7"/>
    <w:rsid w:val="00FB0D40"/>
    <w:rsid w:val="00FB1354"/>
    <w:rsid w:val="00FB23AE"/>
    <w:rsid w:val="00FB2445"/>
    <w:rsid w:val="00FB3C08"/>
    <w:rsid w:val="00FB3E30"/>
    <w:rsid w:val="00FB4262"/>
    <w:rsid w:val="00FB5659"/>
    <w:rsid w:val="00FB6585"/>
    <w:rsid w:val="00FB6FF7"/>
    <w:rsid w:val="00FB7BA9"/>
    <w:rsid w:val="00FC0C0B"/>
    <w:rsid w:val="00FC0C70"/>
    <w:rsid w:val="00FC101E"/>
    <w:rsid w:val="00FC10B6"/>
    <w:rsid w:val="00FC1CDB"/>
    <w:rsid w:val="00FC1D3D"/>
    <w:rsid w:val="00FC1DDE"/>
    <w:rsid w:val="00FC20DB"/>
    <w:rsid w:val="00FC304B"/>
    <w:rsid w:val="00FC38B3"/>
    <w:rsid w:val="00FC53DA"/>
    <w:rsid w:val="00FC5795"/>
    <w:rsid w:val="00FC5DDA"/>
    <w:rsid w:val="00FC5E50"/>
    <w:rsid w:val="00FC6164"/>
    <w:rsid w:val="00FC67BE"/>
    <w:rsid w:val="00FD3019"/>
    <w:rsid w:val="00FD4317"/>
    <w:rsid w:val="00FD5A11"/>
    <w:rsid w:val="00FD71F3"/>
    <w:rsid w:val="00FE036F"/>
    <w:rsid w:val="00FE1A23"/>
    <w:rsid w:val="00FE2141"/>
    <w:rsid w:val="00FE2BC7"/>
    <w:rsid w:val="00FE317C"/>
    <w:rsid w:val="00FE406D"/>
    <w:rsid w:val="00FE4557"/>
    <w:rsid w:val="00FE47CA"/>
    <w:rsid w:val="00FE4AB7"/>
    <w:rsid w:val="00FE50FD"/>
    <w:rsid w:val="00FF0A28"/>
    <w:rsid w:val="00FF0D3A"/>
    <w:rsid w:val="00FF18F0"/>
    <w:rsid w:val="00FF1A2D"/>
    <w:rsid w:val="00FF1F54"/>
    <w:rsid w:val="00FF25E1"/>
    <w:rsid w:val="00FF272C"/>
    <w:rsid w:val="00FF2E09"/>
    <w:rsid w:val="00FF36E9"/>
    <w:rsid w:val="00FF455B"/>
    <w:rsid w:val="00FF5C82"/>
    <w:rsid w:val="00FF5F71"/>
    <w:rsid w:val="00FF65DF"/>
    <w:rsid w:val="00FF690B"/>
    <w:rsid w:val="00FF74E8"/>
    <w:rsid w:val="00FF752A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35"/>
  </w:style>
  <w:style w:type="paragraph" w:styleId="2">
    <w:name w:val="heading 2"/>
    <w:basedOn w:val="a"/>
    <w:link w:val="20"/>
    <w:uiPriority w:val="9"/>
    <w:qFormat/>
    <w:rsid w:val="005A3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A28"/>
    <w:rPr>
      <w:color w:val="0000FF"/>
      <w:u w:val="single"/>
    </w:rPr>
  </w:style>
  <w:style w:type="character" w:styleId="a5">
    <w:name w:val="Emphasis"/>
    <w:basedOn w:val="a0"/>
    <w:uiPriority w:val="20"/>
    <w:qFormat/>
    <w:rsid w:val="005A3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2290071" TargetMode="External"/><Relationship Id="rId13" Type="http://schemas.openxmlformats.org/officeDocument/2006/relationships/hyperlink" Target="http://publication.pravo.gov.ru/file/pdf?eoNumber=0001202312290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file/pdf?eoNumber=0001202404220001" TargetMode="External"/><Relationship Id="rId12" Type="http://schemas.openxmlformats.org/officeDocument/2006/relationships/hyperlink" Target="http://publication.pravo.gov.ru/document/0001202312290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4220001" TargetMode="External"/><Relationship Id="rId11" Type="http://schemas.openxmlformats.org/officeDocument/2006/relationships/hyperlink" Target="http://publication.pravo.gov.ru/document/0001202312290079" TargetMode="External"/><Relationship Id="rId5" Type="http://schemas.openxmlformats.org/officeDocument/2006/relationships/hyperlink" Target="http://publication.pravo.gov.ru/document/00012024042200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file/pdf?eoNumber=0001202312290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2290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2024-11-30T11:29:00Z</dcterms:created>
  <dcterms:modified xsi:type="dcterms:W3CDTF">2024-11-30T11:31:00Z</dcterms:modified>
</cp:coreProperties>
</file>